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5" w:rsidRPr="005C53BD" w:rsidRDefault="00923918" w:rsidP="0066540F">
      <w:pPr>
        <w:spacing w:after="0" w:line="240" w:lineRule="auto"/>
        <w:rPr>
          <w:b/>
          <w:sz w:val="32"/>
          <w:szCs w:val="28"/>
        </w:rPr>
      </w:pPr>
      <w:r w:rsidRPr="005C53BD">
        <w:rPr>
          <w:b/>
          <w:sz w:val="32"/>
          <w:szCs w:val="28"/>
        </w:rPr>
        <w:t>What the Resurrection Means on Thursday</w:t>
      </w:r>
    </w:p>
    <w:p w:rsidR="00923918" w:rsidRPr="0066540F" w:rsidRDefault="00765D6E" w:rsidP="0066540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More to Resurrection than celebrating Jesus is alive 1day/yr</w:t>
      </w:r>
    </w:p>
    <w:p w:rsidR="00923918" w:rsidRPr="0066540F" w:rsidRDefault="00923918" w:rsidP="0066540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What does it mean in everyday life? Thursday – ordinary day. </w:t>
      </w:r>
    </w:p>
    <w:p w:rsidR="0066540F" w:rsidRDefault="0066540F" w:rsidP="0066540F">
      <w:pPr>
        <w:spacing w:after="0" w:line="240" w:lineRule="auto"/>
        <w:rPr>
          <w:sz w:val="28"/>
          <w:szCs w:val="28"/>
        </w:rPr>
      </w:pPr>
    </w:p>
    <w:p w:rsidR="00923918" w:rsidRPr="005C53BD" w:rsidRDefault="00923918" w:rsidP="0066540F">
      <w:pPr>
        <w:spacing w:after="0" w:line="240" w:lineRule="auto"/>
        <w:rPr>
          <w:sz w:val="28"/>
          <w:szCs w:val="28"/>
        </w:rPr>
      </w:pPr>
      <w:r w:rsidRPr="005C53BD">
        <w:rPr>
          <w:sz w:val="28"/>
          <w:szCs w:val="28"/>
        </w:rPr>
        <w:t xml:space="preserve">Resurrection: </w:t>
      </w:r>
    </w:p>
    <w:p w:rsidR="00923918" w:rsidRPr="0066540F" w:rsidRDefault="00923918" w:rsidP="0066540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>Helps us see what God has done for us in Christ</w:t>
      </w:r>
    </w:p>
    <w:p w:rsidR="00923918" w:rsidRPr="0066540F" w:rsidRDefault="00923918" w:rsidP="0066540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>Helps us make sense of life now – what if life all about</w:t>
      </w:r>
    </w:p>
    <w:p w:rsidR="00923918" w:rsidRPr="0066540F" w:rsidRDefault="00923918" w:rsidP="0066540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>Helps us understand the future</w:t>
      </w:r>
    </w:p>
    <w:p w:rsidR="00923918" w:rsidRPr="005C53BD" w:rsidRDefault="00923918" w:rsidP="0066540F">
      <w:pPr>
        <w:spacing w:after="0" w:line="240" w:lineRule="auto"/>
        <w:rPr>
          <w:sz w:val="28"/>
          <w:szCs w:val="28"/>
        </w:rPr>
      </w:pPr>
      <w:r w:rsidRPr="005C53BD">
        <w:rPr>
          <w:sz w:val="28"/>
          <w:szCs w:val="28"/>
        </w:rPr>
        <w:t>A lot in 30mins – hold on!</w:t>
      </w:r>
    </w:p>
    <w:p w:rsidR="00923918" w:rsidRPr="005C53BD" w:rsidRDefault="00923918" w:rsidP="0066540F">
      <w:pPr>
        <w:spacing w:after="0" w:line="240" w:lineRule="auto"/>
        <w:rPr>
          <w:sz w:val="28"/>
          <w:szCs w:val="28"/>
        </w:rPr>
      </w:pPr>
    </w:p>
    <w:p w:rsidR="00923918" w:rsidRPr="0066540F" w:rsidRDefault="00923918" w:rsidP="0066540F">
      <w:pPr>
        <w:spacing w:after="0" w:line="240" w:lineRule="auto"/>
        <w:rPr>
          <w:color w:val="FF0000"/>
          <w:sz w:val="28"/>
          <w:szCs w:val="28"/>
        </w:rPr>
      </w:pPr>
      <w:r w:rsidRPr="0066540F">
        <w:rPr>
          <w:color w:val="FF0000"/>
          <w:sz w:val="28"/>
          <w:szCs w:val="28"/>
        </w:rPr>
        <w:t>Read Col 3:1-4 again</w:t>
      </w:r>
    </w:p>
    <w:p w:rsidR="005C53BD" w:rsidRPr="005C53BD" w:rsidRDefault="005C53BD" w:rsidP="0066540F">
      <w:pPr>
        <w:spacing w:after="0" w:line="240" w:lineRule="auto"/>
        <w:rPr>
          <w:sz w:val="28"/>
          <w:szCs w:val="28"/>
        </w:rPr>
      </w:pPr>
      <w:r w:rsidRPr="005C53BD">
        <w:rPr>
          <w:sz w:val="28"/>
          <w:szCs w:val="28"/>
        </w:rPr>
        <w:t>Past – present - future</w:t>
      </w:r>
    </w:p>
    <w:p w:rsidR="0066540F" w:rsidRDefault="0066540F" w:rsidP="0066540F">
      <w:pPr>
        <w:spacing w:after="0" w:line="240" w:lineRule="auto"/>
        <w:rPr>
          <w:sz w:val="28"/>
          <w:szCs w:val="28"/>
        </w:rPr>
      </w:pPr>
    </w:p>
    <w:p w:rsidR="005C53BD" w:rsidRPr="0066540F" w:rsidRDefault="005C53BD" w:rsidP="0066540F">
      <w:pPr>
        <w:spacing w:after="0" w:line="240" w:lineRule="auto"/>
        <w:rPr>
          <w:b/>
          <w:sz w:val="32"/>
          <w:szCs w:val="28"/>
        </w:rPr>
      </w:pPr>
      <w:r w:rsidRPr="0066540F">
        <w:rPr>
          <w:b/>
          <w:sz w:val="32"/>
          <w:szCs w:val="28"/>
        </w:rPr>
        <w:t>The Resurrection of Jesus...</w:t>
      </w:r>
    </w:p>
    <w:p w:rsidR="005C53BD" w:rsidRPr="003E5DE0" w:rsidRDefault="005C53BD" w:rsidP="0066540F">
      <w:pPr>
        <w:spacing w:after="0" w:line="240" w:lineRule="auto"/>
        <w:rPr>
          <w:b/>
          <w:color w:val="FF0000"/>
          <w:sz w:val="32"/>
          <w:szCs w:val="28"/>
        </w:rPr>
      </w:pPr>
      <w:r w:rsidRPr="003E5DE0">
        <w:rPr>
          <w:b/>
          <w:color w:val="FF0000"/>
          <w:sz w:val="32"/>
          <w:szCs w:val="28"/>
        </w:rPr>
        <w:t>...Reminds us of what God has done for us</w:t>
      </w:r>
      <w:r w:rsidR="00DF5103" w:rsidRPr="003E5DE0">
        <w:rPr>
          <w:b/>
          <w:color w:val="FF0000"/>
          <w:sz w:val="32"/>
          <w:szCs w:val="28"/>
        </w:rPr>
        <w:t xml:space="preserve"> (v1a)</w:t>
      </w:r>
    </w:p>
    <w:p w:rsidR="0066540F" w:rsidRDefault="0066540F" w:rsidP="0066540F">
      <w:pPr>
        <w:spacing w:after="0" w:line="240" w:lineRule="auto"/>
        <w:rPr>
          <w:sz w:val="28"/>
          <w:szCs w:val="28"/>
        </w:rPr>
      </w:pPr>
    </w:p>
    <w:p w:rsidR="00923918" w:rsidRPr="0066540F" w:rsidRDefault="005C53BD" w:rsidP="0066540F">
      <w:pPr>
        <w:spacing w:after="0" w:line="240" w:lineRule="auto"/>
        <w:rPr>
          <w:color w:val="1F497D" w:themeColor="text2"/>
          <w:sz w:val="28"/>
          <w:szCs w:val="28"/>
        </w:rPr>
      </w:pPr>
      <w:r w:rsidRPr="00A70766">
        <w:rPr>
          <w:b/>
          <w:color w:val="1F497D" w:themeColor="text2"/>
          <w:sz w:val="28"/>
          <w:szCs w:val="28"/>
        </w:rPr>
        <w:t>Col 3:1</w:t>
      </w:r>
      <w:r w:rsidRPr="0066540F">
        <w:rPr>
          <w:color w:val="1F497D" w:themeColor="text2"/>
          <w:sz w:val="28"/>
          <w:szCs w:val="28"/>
        </w:rPr>
        <w:t xml:space="preserve"> Since, then, you </w:t>
      </w:r>
      <w:proofErr w:type="gramStart"/>
      <w:r w:rsidRPr="0066540F">
        <w:rPr>
          <w:color w:val="1F497D" w:themeColor="text2"/>
          <w:sz w:val="28"/>
          <w:szCs w:val="28"/>
        </w:rPr>
        <w:t>have</w:t>
      </w:r>
      <w:proofErr w:type="gramEnd"/>
      <w:r w:rsidRPr="0066540F">
        <w:rPr>
          <w:color w:val="1F497D" w:themeColor="text2"/>
          <w:sz w:val="28"/>
          <w:szCs w:val="28"/>
        </w:rPr>
        <w:t xml:space="preserve"> been raised with Christ...</w:t>
      </w:r>
    </w:p>
    <w:p w:rsidR="0066540F" w:rsidRDefault="005C53BD" w:rsidP="0066540F">
      <w:p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All know about Jesus Christ being “raised”. How was he “raised”? </w:t>
      </w:r>
    </w:p>
    <w:p w:rsidR="0066540F" w:rsidRDefault="005C53BD" w:rsidP="0066540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From the dead. He was dead </w:t>
      </w:r>
      <w:r w:rsidR="00713DDD" w:rsidRPr="0066540F">
        <w:rPr>
          <w:sz w:val="28"/>
          <w:szCs w:val="28"/>
        </w:rPr>
        <w:t>–</w:t>
      </w:r>
      <w:r w:rsidRPr="0066540F">
        <w:rPr>
          <w:sz w:val="28"/>
          <w:szCs w:val="28"/>
        </w:rPr>
        <w:t xml:space="preserve"> </w:t>
      </w:r>
      <w:r w:rsidR="00713DDD" w:rsidRPr="0066540F">
        <w:rPr>
          <w:sz w:val="28"/>
          <w:szCs w:val="28"/>
        </w:rPr>
        <w:t xml:space="preserve">beaten, flogged, nailed hand and foot, spear – dead. </w:t>
      </w:r>
    </w:p>
    <w:p w:rsidR="00713DDD" w:rsidRPr="0066540F" w:rsidRDefault="00713DDD" w:rsidP="0066540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Death could not hold him – power over death – raised to life, conquering death, hell, Satan, demons and all evil. </w:t>
      </w:r>
    </w:p>
    <w:p w:rsidR="0066540F" w:rsidRDefault="0066540F" w:rsidP="0066540F">
      <w:pPr>
        <w:spacing w:after="0" w:line="240" w:lineRule="auto"/>
        <w:rPr>
          <w:sz w:val="28"/>
          <w:szCs w:val="28"/>
        </w:rPr>
      </w:pPr>
    </w:p>
    <w:p w:rsidR="00713DDD" w:rsidRDefault="00713DDD" w:rsidP="0066540F">
      <w:pPr>
        <w:spacing w:after="0" w:line="240" w:lineRule="auto"/>
        <w:rPr>
          <w:sz w:val="28"/>
          <w:szCs w:val="28"/>
        </w:rPr>
      </w:pPr>
      <w:r w:rsidRPr="0066540F">
        <w:rPr>
          <w:color w:val="1F497D" w:themeColor="text2"/>
          <w:sz w:val="28"/>
          <w:szCs w:val="28"/>
        </w:rPr>
        <w:t>“You have been raised with Christ”</w:t>
      </w:r>
      <w:r>
        <w:rPr>
          <w:sz w:val="28"/>
          <w:szCs w:val="28"/>
        </w:rPr>
        <w:t xml:space="preserve"> – what does that mean?</w:t>
      </w:r>
    </w:p>
    <w:p w:rsidR="0066540F" w:rsidRDefault="00713DDD" w:rsidP="0066540F">
      <w:pPr>
        <w:pStyle w:val="ListParagraph"/>
        <w:numPr>
          <w:ilvl w:val="0"/>
          <w:numId w:val="5"/>
        </w:numPr>
        <w:spacing w:after="0" w:line="240" w:lineRule="auto"/>
        <w:rPr>
          <w:color w:val="1F497D" w:themeColor="text2"/>
          <w:sz w:val="28"/>
          <w:szCs w:val="28"/>
        </w:rPr>
      </w:pPr>
      <w:r w:rsidRPr="0066540F">
        <w:rPr>
          <w:sz w:val="28"/>
          <w:szCs w:val="28"/>
        </w:rPr>
        <w:t>If you’re a Christian – mysterious – united to Christ – joined.</w:t>
      </w:r>
      <w:r w:rsidR="0066540F" w:rsidRPr="0066540F">
        <w:rPr>
          <w:sz w:val="28"/>
          <w:szCs w:val="28"/>
        </w:rPr>
        <w:t xml:space="preserve"> </w:t>
      </w:r>
      <w:r w:rsidRPr="0066540F">
        <w:rPr>
          <w:sz w:val="28"/>
          <w:szCs w:val="28"/>
        </w:rPr>
        <w:t xml:space="preserve">He died – part of us died too – old life. </w:t>
      </w:r>
      <w:r w:rsidRPr="00A70766">
        <w:rPr>
          <w:b/>
          <w:color w:val="1F497D" w:themeColor="text2"/>
          <w:sz w:val="28"/>
          <w:szCs w:val="28"/>
        </w:rPr>
        <w:t>Gal 2:20</w:t>
      </w:r>
      <w:r w:rsidRPr="0066540F">
        <w:rPr>
          <w:color w:val="1F497D" w:themeColor="text2"/>
          <w:sz w:val="28"/>
          <w:szCs w:val="28"/>
        </w:rPr>
        <w:t xml:space="preserve"> I have been crucified with Christ. </w:t>
      </w:r>
      <w:r w:rsidR="0066540F" w:rsidRPr="0066540F">
        <w:rPr>
          <w:color w:val="1F497D" w:themeColor="text2"/>
          <w:sz w:val="28"/>
          <w:szCs w:val="28"/>
        </w:rPr>
        <w:t xml:space="preserve"> </w:t>
      </w:r>
    </w:p>
    <w:p w:rsidR="00713DDD" w:rsidRPr="0066540F" w:rsidRDefault="00713DDD" w:rsidP="0066540F">
      <w:pPr>
        <w:pStyle w:val="ListParagraph"/>
        <w:numPr>
          <w:ilvl w:val="0"/>
          <w:numId w:val="5"/>
        </w:numPr>
        <w:spacing w:after="0" w:line="240" w:lineRule="auto"/>
        <w:rPr>
          <w:color w:val="1F497D" w:themeColor="text2"/>
          <w:sz w:val="28"/>
          <w:szCs w:val="28"/>
        </w:rPr>
      </w:pPr>
      <w:r w:rsidRPr="0066540F">
        <w:rPr>
          <w:sz w:val="28"/>
          <w:szCs w:val="28"/>
        </w:rPr>
        <w:t xml:space="preserve">Just as he was raised to life – united to him – new </w:t>
      </w:r>
      <w:proofErr w:type="gramStart"/>
      <w:r w:rsidRPr="0066540F">
        <w:rPr>
          <w:sz w:val="28"/>
          <w:szCs w:val="28"/>
        </w:rPr>
        <w:t>life come</w:t>
      </w:r>
      <w:proofErr w:type="gramEnd"/>
      <w:r w:rsidRPr="0066540F">
        <w:rPr>
          <w:sz w:val="28"/>
          <w:szCs w:val="28"/>
        </w:rPr>
        <w:t xml:space="preserve"> to us too. Old life died – new life started. </w:t>
      </w:r>
      <w:r w:rsidRPr="00A70766">
        <w:rPr>
          <w:b/>
          <w:color w:val="1F497D" w:themeColor="text2"/>
          <w:sz w:val="28"/>
          <w:szCs w:val="28"/>
        </w:rPr>
        <w:t>2Cor 5:17</w:t>
      </w:r>
      <w:r w:rsidRPr="0066540F">
        <w:rPr>
          <w:color w:val="1F497D" w:themeColor="text2"/>
          <w:sz w:val="28"/>
          <w:szCs w:val="28"/>
        </w:rPr>
        <w:t xml:space="preserve"> If anyone is in Christ he is a new creation. The old has gone, the new has come!</w:t>
      </w:r>
    </w:p>
    <w:p w:rsidR="0066540F" w:rsidRDefault="00713DDD" w:rsidP="0066540F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Jesus’ resurrection reminds us - </w:t>
      </w:r>
      <w:r w:rsidRPr="00765D6E">
        <w:rPr>
          <w:sz w:val="28"/>
          <w:szCs w:val="28"/>
          <w:u w:val="single"/>
        </w:rPr>
        <w:t>being a Christian is all about an old life dying and a new life beginning.</w:t>
      </w:r>
      <w:r w:rsidRPr="0066540F">
        <w:rPr>
          <w:sz w:val="28"/>
          <w:szCs w:val="28"/>
        </w:rPr>
        <w:t xml:space="preserve"> </w:t>
      </w:r>
      <w:r w:rsidR="00484DEE" w:rsidRPr="0066540F">
        <w:rPr>
          <w:sz w:val="28"/>
          <w:szCs w:val="28"/>
        </w:rPr>
        <w:t>Jesus him</w:t>
      </w:r>
      <w:r w:rsidRPr="0066540F">
        <w:rPr>
          <w:sz w:val="28"/>
          <w:szCs w:val="28"/>
        </w:rPr>
        <w:t xml:space="preserve">self said it was like being born again. </w:t>
      </w:r>
    </w:p>
    <w:p w:rsidR="00713DDD" w:rsidRDefault="00713DDD" w:rsidP="0066540F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Old man, religious leader came to Jesus one night – afraid of what his mates would </w:t>
      </w:r>
      <w:r w:rsidR="00484DEE" w:rsidRPr="0066540F">
        <w:rPr>
          <w:sz w:val="28"/>
          <w:szCs w:val="28"/>
        </w:rPr>
        <w:t xml:space="preserve">say. Jesus – want God to come and be with you – </w:t>
      </w:r>
      <w:r w:rsidR="00484DEE" w:rsidRPr="0066540F">
        <w:rPr>
          <w:color w:val="1F497D" w:themeColor="text2"/>
          <w:sz w:val="28"/>
          <w:szCs w:val="28"/>
        </w:rPr>
        <w:t>“see the Kingdom of God”</w:t>
      </w:r>
      <w:r w:rsidR="00484DEE" w:rsidRPr="0066540F">
        <w:rPr>
          <w:sz w:val="28"/>
          <w:szCs w:val="28"/>
        </w:rPr>
        <w:t xml:space="preserve"> – must be born again. Old life die – new life start.</w:t>
      </w:r>
      <w:r w:rsidR="00CB357F" w:rsidRPr="0066540F">
        <w:rPr>
          <w:sz w:val="28"/>
          <w:szCs w:val="28"/>
        </w:rPr>
        <w:t xml:space="preserve"> “But I’m old – how can I start again?” – </w:t>
      </w:r>
      <w:proofErr w:type="gramStart"/>
      <w:r w:rsidR="00CB357F" w:rsidRPr="0066540F">
        <w:rPr>
          <w:sz w:val="28"/>
          <w:szCs w:val="28"/>
        </w:rPr>
        <w:t>only</w:t>
      </w:r>
      <w:proofErr w:type="gramEnd"/>
      <w:r w:rsidR="00CB357F" w:rsidRPr="0066540F">
        <w:rPr>
          <w:sz w:val="28"/>
          <w:szCs w:val="28"/>
        </w:rPr>
        <w:t xml:space="preserve"> way – you </w:t>
      </w:r>
      <w:r w:rsidR="00B259D9" w:rsidRPr="0066540F">
        <w:rPr>
          <w:sz w:val="28"/>
          <w:szCs w:val="28"/>
        </w:rPr>
        <w:t>must be born again</w:t>
      </w:r>
      <w:r w:rsidR="00CB357F" w:rsidRPr="0066540F">
        <w:rPr>
          <w:sz w:val="28"/>
          <w:szCs w:val="28"/>
        </w:rPr>
        <w:t>.</w:t>
      </w:r>
    </w:p>
    <w:p w:rsidR="0066540F" w:rsidRPr="0066540F" w:rsidRDefault="0066540F" w:rsidP="0066540F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484DEE" w:rsidRDefault="00B259D9" w:rsidP="006654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What does it mean for the old life to die? Not talking about our bodies. Wouldn’t be many Christians around if you immediately died on the spot! What </w:t>
      </w:r>
      <w:proofErr w:type="spellStart"/>
      <w:r>
        <w:rPr>
          <w:sz w:val="28"/>
          <w:szCs w:val="28"/>
        </w:rPr>
        <w:t>dies</w:t>
      </w:r>
      <w:proofErr w:type="spellEnd"/>
      <w:r>
        <w:rPr>
          <w:sz w:val="28"/>
          <w:szCs w:val="28"/>
        </w:rPr>
        <w:t xml:space="preserve"> exactly, so that this new life can begin?</w:t>
      </w:r>
    </w:p>
    <w:p w:rsidR="0066540F" w:rsidRDefault="00703876" w:rsidP="0066540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All the sin – all the desires in us that are bad, and dark and wrong. All the stuff that God hates – pride, selfishness, self-obsession, greed. That’s what must die. </w:t>
      </w:r>
    </w:p>
    <w:p w:rsidR="00B259D9" w:rsidRPr="0066540F" w:rsidRDefault="00703876" w:rsidP="0066540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But, you say, I’m a Christian, and I still struggle with all </w:t>
      </w:r>
      <w:r w:rsidR="00462B65" w:rsidRPr="0066540F">
        <w:rPr>
          <w:sz w:val="28"/>
          <w:szCs w:val="28"/>
        </w:rPr>
        <w:t>that</w:t>
      </w:r>
      <w:r w:rsidRPr="0066540F">
        <w:rPr>
          <w:sz w:val="28"/>
          <w:szCs w:val="28"/>
        </w:rPr>
        <w:t xml:space="preserve"> stuff. You’re saying it died. Feels pretty alive to me!</w:t>
      </w:r>
    </w:p>
    <w:p w:rsidR="00703876" w:rsidRPr="0066540F" w:rsidRDefault="00703876" w:rsidP="0066540F">
      <w:pPr>
        <w:pStyle w:val="ListParagraph"/>
        <w:numPr>
          <w:ilvl w:val="1"/>
          <w:numId w:val="6"/>
        </w:numPr>
        <w:spacing w:after="0" w:line="240" w:lineRule="auto"/>
        <w:rPr>
          <w:color w:val="4F6228" w:themeColor="accent3" w:themeShade="80"/>
          <w:sz w:val="28"/>
          <w:szCs w:val="28"/>
        </w:rPr>
      </w:pPr>
      <w:r w:rsidRPr="0066540F">
        <w:rPr>
          <w:color w:val="4F6228" w:themeColor="accent3" w:themeShade="80"/>
          <w:sz w:val="28"/>
          <w:szCs w:val="28"/>
        </w:rPr>
        <w:t>I have a</w:t>
      </w:r>
      <w:r w:rsidR="0066540F">
        <w:rPr>
          <w:color w:val="4F6228" w:themeColor="accent3" w:themeShade="80"/>
          <w:sz w:val="28"/>
          <w:szCs w:val="28"/>
        </w:rPr>
        <w:t>n ash</w:t>
      </w:r>
      <w:r w:rsidRPr="0066540F">
        <w:rPr>
          <w:color w:val="4F6228" w:themeColor="accent3" w:themeShade="80"/>
          <w:sz w:val="28"/>
          <w:szCs w:val="28"/>
        </w:rPr>
        <w:t xml:space="preserve"> tree in my front garden</w:t>
      </w:r>
      <w:r w:rsidRPr="0066540F">
        <w:rPr>
          <w:rStyle w:val="EndnoteReference"/>
          <w:color w:val="4F6228" w:themeColor="accent3" w:themeShade="80"/>
          <w:sz w:val="28"/>
          <w:szCs w:val="28"/>
        </w:rPr>
        <w:endnoteReference w:id="1"/>
      </w:r>
      <w:r w:rsidRPr="0066540F">
        <w:rPr>
          <w:color w:val="4F6228" w:themeColor="accent3" w:themeShade="80"/>
          <w:sz w:val="28"/>
          <w:szCs w:val="28"/>
        </w:rPr>
        <w:t xml:space="preserve">. Being trying to kill it for years. Ugly spindly thing. Competing with the lovely cherry tree and magnolia tree. Every year, cut off the branches. Always grow back. Once, cut </w:t>
      </w:r>
      <w:r w:rsidR="0066540F">
        <w:rPr>
          <w:color w:val="4F6228" w:themeColor="accent3" w:themeShade="80"/>
          <w:sz w:val="28"/>
          <w:szCs w:val="28"/>
        </w:rPr>
        <w:t>off all the branches, leaving the</w:t>
      </w:r>
      <w:r w:rsidRPr="0066540F">
        <w:rPr>
          <w:color w:val="4F6228" w:themeColor="accent3" w:themeShade="80"/>
          <w:sz w:val="28"/>
          <w:szCs w:val="28"/>
        </w:rPr>
        <w:t xml:space="preserve"> trunk. 2 years later – grown back. What do I need to do? Kill the roots. Kill the roots, the branches and leaves will eventually die too.</w:t>
      </w:r>
    </w:p>
    <w:p w:rsidR="00703876" w:rsidRPr="0066540F" w:rsidRDefault="00703876" w:rsidP="0066540F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Same with us. All sorts of bad </w:t>
      </w:r>
      <w:r w:rsidR="00462B65" w:rsidRPr="0066540F">
        <w:rPr>
          <w:sz w:val="28"/>
          <w:szCs w:val="28"/>
        </w:rPr>
        <w:t>things</w:t>
      </w:r>
      <w:r w:rsidRPr="0066540F">
        <w:rPr>
          <w:sz w:val="28"/>
          <w:szCs w:val="28"/>
        </w:rPr>
        <w:t xml:space="preserve"> in our lives. </w:t>
      </w:r>
      <w:r w:rsidR="00462B65" w:rsidRPr="0066540F">
        <w:rPr>
          <w:sz w:val="28"/>
          <w:szCs w:val="28"/>
        </w:rPr>
        <w:t xml:space="preserve">You can try and do something about it without Christ. </w:t>
      </w:r>
      <w:r w:rsidRPr="0066540F">
        <w:rPr>
          <w:sz w:val="28"/>
          <w:szCs w:val="28"/>
        </w:rPr>
        <w:t xml:space="preserve">You can cut out a few of them – try to be less selfish, be nicer to the </w:t>
      </w:r>
      <w:r w:rsidR="0066540F">
        <w:rPr>
          <w:sz w:val="28"/>
          <w:szCs w:val="28"/>
        </w:rPr>
        <w:t xml:space="preserve">neighbours – change a few things. </w:t>
      </w:r>
      <w:r w:rsidRPr="0066540F">
        <w:rPr>
          <w:sz w:val="28"/>
          <w:szCs w:val="28"/>
        </w:rPr>
        <w:t>But if you really look at yourself honestly – sin just crops up somewhere else. Grows back. Like pulling leaves off a tree.</w:t>
      </w:r>
    </w:p>
    <w:p w:rsidR="00703876" w:rsidRPr="0066540F" w:rsidRDefault="00703876" w:rsidP="0066540F">
      <w:pPr>
        <w:pStyle w:val="ListParagraph"/>
        <w:numPr>
          <w:ilvl w:val="1"/>
          <w:numId w:val="6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What really needs to happen is to kill the root. </w:t>
      </w:r>
      <w:r w:rsidR="0066540F">
        <w:rPr>
          <w:sz w:val="28"/>
          <w:szCs w:val="28"/>
        </w:rPr>
        <w:t xml:space="preserve">Kill the root of sin – old life must die. Only Jesus can do that. </w:t>
      </w:r>
      <w:proofErr w:type="spellStart"/>
      <w:r w:rsidRPr="0066540F">
        <w:rPr>
          <w:sz w:val="28"/>
          <w:szCs w:val="28"/>
        </w:rPr>
        <w:t>Xn</w:t>
      </w:r>
      <w:proofErr w:type="spellEnd"/>
      <w:r w:rsidRPr="0066540F">
        <w:rPr>
          <w:sz w:val="28"/>
          <w:szCs w:val="28"/>
        </w:rPr>
        <w:t xml:space="preserve"> – old life dies. Root killed. Slowly, the branches and leaves will die too. Takes a while. Not overnight. But it will happen because the root is dead.</w:t>
      </w:r>
      <w:r w:rsidR="00462B65" w:rsidRPr="0066540F">
        <w:rPr>
          <w:sz w:val="28"/>
          <w:szCs w:val="28"/>
        </w:rPr>
        <w:t xml:space="preserve"> </w:t>
      </w:r>
    </w:p>
    <w:p w:rsidR="00703876" w:rsidRDefault="00462B65" w:rsidP="0066540F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66540F">
        <w:rPr>
          <w:sz w:val="28"/>
          <w:szCs w:val="28"/>
        </w:rPr>
        <w:t xml:space="preserve">Killing that root – the old life dying – can’t be done on your own. Look carefully at v1. </w:t>
      </w:r>
      <w:r w:rsidRPr="0066540F">
        <w:rPr>
          <w:color w:val="1F497D" w:themeColor="text2"/>
          <w:sz w:val="28"/>
          <w:szCs w:val="28"/>
        </w:rPr>
        <w:t>“You have been raised”</w:t>
      </w:r>
      <w:r w:rsidRPr="0066540F">
        <w:rPr>
          <w:sz w:val="28"/>
          <w:szCs w:val="28"/>
        </w:rPr>
        <w:t xml:space="preserve">. Not, “you raised yourself with Christ”. You </w:t>
      </w:r>
      <w:r w:rsidRPr="0066540F">
        <w:rPr>
          <w:i/>
          <w:sz w:val="28"/>
          <w:szCs w:val="28"/>
        </w:rPr>
        <w:t>have been</w:t>
      </w:r>
      <w:r w:rsidRPr="0066540F">
        <w:rPr>
          <w:sz w:val="28"/>
          <w:szCs w:val="28"/>
        </w:rPr>
        <w:t xml:space="preserve"> raised – God did it. Only in his power – only he can kill the old life and generate new life in someone. </w:t>
      </w:r>
    </w:p>
    <w:p w:rsidR="0066540F" w:rsidRPr="0066540F" w:rsidRDefault="0066540F" w:rsidP="0066540F">
      <w:pPr>
        <w:pStyle w:val="ListParagraph"/>
        <w:spacing w:after="0" w:line="240" w:lineRule="auto"/>
        <w:rPr>
          <w:sz w:val="28"/>
          <w:szCs w:val="28"/>
        </w:rPr>
      </w:pPr>
    </w:p>
    <w:p w:rsidR="00462B65" w:rsidRPr="007C08FC" w:rsidRDefault="00462B65" w:rsidP="0066540F">
      <w:pPr>
        <w:spacing w:after="0" w:line="240" w:lineRule="auto"/>
        <w:rPr>
          <w:color w:val="7030A0"/>
          <w:sz w:val="28"/>
          <w:szCs w:val="28"/>
        </w:rPr>
      </w:pPr>
      <w:r w:rsidRPr="007C08FC">
        <w:rPr>
          <w:color w:val="7030A0"/>
          <w:sz w:val="28"/>
          <w:szCs w:val="28"/>
        </w:rPr>
        <w:t xml:space="preserve">Question: do you have that new life? Have you been “born again”? </w:t>
      </w:r>
      <w:proofErr w:type="gramStart"/>
      <w:r w:rsidR="00DF5103" w:rsidRPr="007C08FC">
        <w:rPr>
          <w:color w:val="7030A0"/>
          <w:sz w:val="28"/>
          <w:szCs w:val="28"/>
        </w:rPr>
        <w:t>Can do that today.</w:t>
      </w:r>
      <w:proofErr w:type="gramEnd"/>
    </w:p>
    <w:p w:rsidR="00462B65" w:rsidRDefault="00462B65" w:rsidP="0066540F">
      <w:pPr>
        <w:spacing w:after="0" w:line="240" w:lineRule="auto"/>
        <w:rPr>
          <w:sz w:val="28"/>
          <w:szCs w:val="28"/>
        </w:rPr>
      </w:pPr>
    </w:p>
    <w:p w:rsidR="00DF5103" w:rsidRPr="00DF5103" w:rsidRDefault="00DF5103" w:rsidP="0066540F">
      <w:pPr>
        <w:spacing w:after="0" w:line="240" w:lineRule="auto"/>
        <w:rPr>
          <w:i/>
          <w:sz w:val="24"/>
          <w:szCs w:val="28"/>
        </w:rPr>
      </w:pPr>
      <w:r w:rsidRPr="00DF5103">
        <w:rPr>
          <w:i/>
          <w:sz w:val="24"/>
          <w:szCs w:val="28"/>
        </w:rPr>
        <w:t xml:space="preserve">Pray: Helpless and hopeless without you. </w:t>
      </w:r>
      <w:proofErr w:type="gramStart"/>
      <w:r w:rsidRPr="00DF5103">
        <w:rPr>
          <w:i/>
          <w:sz w:val="24"/>
          <w:szCs w:val="28"/>
        </w:rPr>
        <w:t>Can’t heal ourselves.</w:t>
      </w:r>
      <w:proofErr w:type="gramEnd"/>
      <w:r w:rsidRPr="00DF5103">
        <w:rPr>
          <w:i/>
          <w:sz w:val="24"/>
          <w:szCs w:val="28"/>
        </w:rPr>
        <w:t xml:space="preserve"> Can’t kill our own sin – can’t bring ourselves back to life. </w:t>
      </w:r>
      <w:proofErr w:type="spellStart"/>
      <w:r w:rsidRPr="00DF5103">
        <w:rPr>
          <w:i/>
          <w:sz w:val="24"/>
          <w:szCs w:val="28"/>
        </w:rPr>
        <w:t>Xn</w:t>
      </w:r>
      <w:proofErr w:type="spellEnd"/>
      <w:r w:rsidRPr="00DF5103">
        <w:rPr>
          <w:i/>
          <w:sz w:val="24"/>
          <w:szCs w:val="28"/>
        </w:rPr>
        <w:t>: help us remember it’s all your work in us. Non-</w:t>
      </w:r>
      <w:proofErr w:type="spellStart"/>
      <w:r w:rsidRPr="00DF5103">
        <w:rPr>
          <w:i/>
          <w:sz w:val="24"/>
          <w:szCs w:val="28"/>
        </w:rPr>
        <w:t>Xn</w:t>
      </w:r>
      <w:proofErr w:type="spellEnd"/>
      <w:r w:rsidRPr="00DF5103">
        <w:rPr>
          <w:i/>
          <w:sz w:val="24"/>
          <w:szCs w:val="28"/>
        </w:rPr>
        <w:t>: come to Christ.</w:t>
      </w:r>
    </w:p>
    <w:p w:rsidR="00DF5103" w:rsidRDefault="00DF5103" w:rsidP="0066540F">
      <w:pPr>
        <w:spacing w:after="0" w:line="240" w:lineRule="auto"/>
        <w:rPr>
          <w:sz w:val="28"/>
          <w:szCs w:val="28"/>
        </w:rPr>
      </w:pPr>
    </w:p>
    <w:p w:rsidR="00765D6E" w:rsidRDefault="00765D6E" w:rsidP="00DF5103">
      <w:pPr>
        <w:spacing w:after="0" w:line="240" w:lineRule="auto"/>
        <w:rPr>
          <w:b/>
          <w:sz w:val="32"/>
          <w:szCs w:val="28"/>
        </w:rPr>
      </w:pPr>
    </w:p>
    <w:p w:rsidR="00DF5103" w:rsidRPr="0066540F" w:rsidRDefault="00DF5103" w:rsidP="00DF5103">
      <w:pPr>
        <w:spacing w:after="0" w:line="240" w:lineRule="auto"/>
        <w:rPr>
          <w:b/>
          <w:sz w:val="32"/>
          <w:szCs w:val="28"/>
        </w:rPr>
      </w:pPr>
      <w:r w:rsidRPr="0066540F">
        <w:rPr>
          <w:b/>
          <w:sz w:val="32"/>
          <w:szCs w:val="28"/>
        </w:rPr>
        <w:lastRenderedPageBreak/>
        <w:t>The Resurrection of Jesus...</w:t>
      </w:r>
    </w:p>
    <w:p w:rsidR="000B04F5" w:rsidRPr="003E5DE0" w:rsidRDefault="000B04F5" w:rsidP="0066540F">
      <w:pPr>
        <w:spacing w:after="0" w:line="240" w:lineRule="auto"/>
        <w:rPr>
          <w:b/>
          <w:color w:val="FF0000"/>
          <w:sz w:val="32"/>
          <w:szCs w:val="28"/>
        </w:rPr>
      </w:pPr>
      <w:r w:rsidRPr="003E5DE0">
        <w:rPr>
          <w:b/>
          <w:color w:val="FF0000"/>
          <w:sz w:val="32"/>
          <w:szCs w:val="28"/>
        </w:rPr>
        <w:t>...fixes our minds on the risen Christ</w:t>
      </w:r>
      <w:r w:rsidR="00DF5103" w:rsidRPr="003E5DE0">
        <w:rPr>
          <w:b/>
          <w:color w:val="FF0000"/>
          <w:sz w:val="32"/>
          <w:szCs w:val="28"/>
        </w:rPr>
        <w:t xml:space="preserve"> (v1b-2)</w:t>
      </w:r>
    </w:p>
    <w:p w:rsidR="000B04F5" w:rsidRDefault="000B04F5" w:rsidP="006654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Sounds really spiritual – it is – but don’t worry – practical too. </w:t>
      </w:r>
    </w:p>
    <w:p w:rsidR="00DF5103" w:rsidRDefault="00DF5103" w:rsidP="0066540F">
      <w:pPr>
        <w:spacing w:after="0" w:line="240" w:lineRule="auto"/>
        <w:rPr>
          <w:sz w:val="28"/>
          <w:szCs w:val="28"/>
        </w:rPr>
      </w:pPr>
    </w:p>
    <w:p w:rsidR="000B04F5" w:rsidRDefault="000B04F5" w:rsidP="0066540F">
      <w:pPr>
        <w:spacing w:after="0" w:line="240" w:lineRule="auto"/>
        <w:rPr>
          <w:sz w:val="28"/>
          <w:szCs w:val="28"/>
        </w:rPr>
      </w:pPr>
      <w:r w:rsidRPr="00DF5103">
        <w:rPr>
          <w:color w:val="1F497D" w:themeColor="text2"/>
          <w:sz w:val="28"/>
          <w:szCs w:val="28"/>
        </w:rPr>
        <w:t>“</w:t>
      </w:r>
      <w:r w:rsidRPr="00DF5103">
        <w:rPr>
          <w:i/>
          <w:color w:val="1F497D" w:themeColor="text2"/>
          <w:sz w:val="28"/>
          <w:szCs w:val="28"/>
          <w:u w:val="single"/>
        </w:rPr>
        <w:t>Since</w:t>
      </w:r>
      <w:r w:rsidRPr="00DF5103">
        <w:rPr>
          <w:color w:val="1F497D" w:themeColor="text2"/>
          <w:sz w:val="28"/>
          <w:szCs w:val="28"/>
        </w:rPr>
        <w:t xml:space="preserve"> you have been raised with Christ”</w:t>
      </w:r>
      <w:r>
        <w:rPr>
          <w:sz w:val="28"/>
          <w:szCs w:val="28"/>
        </w:rPr>
        <w:t xml:space="preserve"> – </w:t>
      </w:r>
      <w:r w:rsidR="00DF5103">
        <w:rPr>
          <w:sz w:val="28"/>
          <w:szCs w:val="28"/>
        </w:rPr>
        <w:t>linked to previous - therefore...</w:t>
      </w:r>
    </w:p>
    <w:p w:rsidR="000B04F5" w:rsidRPr="00DF5103" w:rsidRDefault="000B04F5" w:rsidP="0066540F">
      <w:pPr>
        <w:spacing w:after="0" w:line="240" w:lineRule="auto"/>
        <w:rPr>
          <w:color w:val="1F497D" w:themeColor="text2"/>
          <w:sz w:val="28"/>
          <w:szCs w:val="28"/>
        </w:rPr>
      </w:pPr>
      <w:r w:rsidRPr="00DF5103">
        <w:rPr>
          <w:color w:val="1F497D" w:themeColor="text2"/>
          <w:sz w:val="28"/>
          <w:szCs w:val="28"/>
        </w:rPr>
        <w:t>“</w:t>
      </w:r>
      <w:proofErr w:type="gramStart"/>
      <w:r w:rsidRPr="00DF5103">
        <w:rPr>
          <w:color w:val="1F497D" w:themeColor="text2"/>
          <w:sz w:val="28"/>
          <w:szCs w:val="28"/>
        </w:rPr>
        <w:t>set</w:t>
      </w:r>
      <w:proofErr w:type="gramEnd"/>
      <w:r w:rsidRPr="00DF5103">
        <w:rPr>
          <w:color w:val="1F497D" w:themeColor="text2"/>
          <w:sz w:val="28"/>
          <w:szCs w:val="28"/>
        </w:rPr>
        <w:t xml:space="preserve"> your hearts on things above where Christ is, seated at the right hand of God”</w:t>
      </w:r>
    </w:p>
    <w:p w:rsidR="000B04F5" w:rsidRDefault="000B04F5" w:rsidP="006654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is our response to what God has done for us – new life – this is what I do in response. </w:t>
      </w:r>
    </w:p>
    <w:p w:rsidR="00DF5103" w:rsidRDefault="00DF5103" w:rsidP="0066540F">
      <w:pPr>
        <w:spacing w:after="0" w:line="240" w:lineRule="auto"/>
        <w:rPr>
          <w:sz w:val="28"/>
          <w:szCs w:val="28"/>
        </w:rPr>
      </w:pPr>
    </w:p>
    <w:p w:rsidR="00DF5103" w:rsidRDefault="000B04F5" w:rsidP="0066540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Notice it’s a response. Anything we do is always in response to what God has already done. </w:t>
      </w:r>
    </w:p>
    <w:p w:rsidR="00DF5103" w:rsidRDefault="000B04F5" w:rsidP="00DF510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DF5103">
        <w:rPr>
          <w:sz w:val="28"/>
          <w:szCs w:val="28"/>
        </w:rPr>
        <w:t xml:space="preserve">Not, “Set your hearts on </w:t>
      </w:r>
      <w:r w:rsidR="00DF5103" w:rsidRPr="00DF5103">
        <w:rPr>
          <w:sz w:val="28"/>
          <w:szCs w:val="28"/>
        </w:rPr>
        <w:t>things</w:t>
      </w:r>
      <w:r w:rsidRPr="00DF5103">
        <w:rPr>
          <w:sz w:val="28"/>
          <w:szCs w:val="28"/>
        </w:rPr>
        <w:t xml:space="preserve"> above – then you’ll be raised with Christ and have a new life.” Do lots of good </w:t>
      </w:r>
      <w:r w:rsidR="00DF5103" w:rsidRPr="00DF5103">
        <w:rPr>
          <w:sz w:val="28"/>
          <w:szCs w:val="28"/>
        </w:rPr>
        <w:t>things</w:t>
      </w:r>
      <w:r w:rsidRPr="00DF5103">
        <w:rPr>
          <w:sz w:val="28"/>
          <w:szCs w:val="28"/>
        </w:rPr>
        <w:t xml:space="preserve"> and God will be impressed and forgive you and be your </w:t>
      </w:r>
      <w:r w:rsidR="00DF5103" w:rsidRPr="00DF5103">
        <w:rPr>
          <w:sz w:val="28"/>
          <w:szCs w:val="28"/>
        </w:rPr>
        <w:t>friend</w:t>
      </w:r>
      <w:r w:rsidRPr="00DF5103">
        <w:rPr>
          <w:sz w:val="28"/>
          <w:szCs w:val="28"/>
        </w:rPr>
        <w:t xml:space="preserve">. </w:t>
      </w:r>
    </w:p>
    <w:p w:rsidR="000B04F5" w:rsidRPr="00DF5103" w:rsidRDefault="000B04F5" w:rsidP="00DF510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DF5103">
        <w:rPr>
          <w:sz w:val="28"/>
          <w:szCs w:val="28"/>
        </w:rPr>
        <w:t xml:space="preserve">No! </w:t>
      </w:r>
      <w:r w:rsidR="001A1DF1" w:rsidRPr="00DF5103">
        <w:rPr>
          <w:sz w:val="28"/>
          <w:szCs w:val="28"/>
        </w:rPr>
        <w:t xml:space="preserve">He raised </w:t>
      </w:r>
      <w:r w:rsidR="00DF5103">
        <w:rPr>
          <w:sz w:val="28"/>
          <w:szCs w:val="28"/>
        </w:rPr>
        <w:t>you – he brought you to life – h</w:t>
      </w:r>
      <w:r w:rsidR="001A1DF1" w:rsidRPr="00DF5103">
        <w:rPr>
          <w:sz w:val="28"/>
          <w:szCs w:val="28"/>
        </w:rPr>
        <w:t xml:space="preserve">e made you born again – he gave the life – now you </w:t>
      </w:r>
      <w:r w:rsidR="00DF5103" w:rsidRPr="00DF5103">
        <w:rPr>
          <w:sz w:val="28"/>
          <w:szCs w:val="28"/>
        </w:rPr>
        <w:t>respond</w:t>
      </w:r>
      <w:r w:rsidR="001A1DF1" w:rsidRPr="00DF5103">
        <w:rPr>
          <w:sz w:val="28"/>
          <w:szCs w:val="28"/>
        </w:rPr>
        <w:t xml:space="preserve"> to it. Now you love him. </w:t>
      </w:r>
      <w:r w:rsidR="00DF5103" w:rsidRPr="00DF5103">
        <w:rPr>
          <w:sz w:val="28"/>
          <w:szCs w:val="28"/>
        </w:rPr>
        <w:t>Because</w:t>
      </w:r>
      <w:r w:rsidR="001A1DF1" w:rsidRPr="00DF5103">
        <w:rPr>
          <w:sz w:val="28"/>
          <w:szCs w:val="28"/>
        </w:rPr>
        <w:t xml:space="preserve"> he loved you first. Always that way round. </w:t>
      </w:r>
    </w:p>
    <w:p w:rsidR="00DF5103" w:rsidRDefault="00DF5103" w:rsidP="0066540F">
      <w:pPr>
        <w:spacing w:after="0" w:line="240" w:lineRule="auto"/>
        <w:rPr>
          <w:sz w:val="28"/>
          <w:szCs w:val="28"/>
        </w:rPr>
      </w:pPr>
    </w:p>
    <w:p w:rsidR="001A1DF1" w:rsidRPr="00DF5103" w:rsidRDefault="001A1DF1" w:rsidP="0066540F">
      <w:pPr>
        <w:spacing w:after="0" w:line="240" w:lineRule="auto"/>
        <w:rPr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What does it mean to </w:t>
      </w:r>
      <w:r w:rsidRPr="00DF5103">
        <w:rPr>
          <w:color w:val="1F497D" w:themeColor="text2"/>
          <w:sz w:val="28"/>
          <w:szCs w:val="28"/>
        </w:rPr>
        <w:t xml:space="preserve">“set your hearts on </w:t>
      </w:r>
      <w:r w:rsidR="00DF5103" w:rsidRPr="00DF5103">
        <w:rPr>
          <w:color w:val="1F497D" w:themeColor="text2"/>
          <w:sz w:val="28"/>
          <w:szCs w:val="28"/>
        </w:rPr>
        <w:t>things</w:t>
      </w:r>
      <w:r w:rsidRPr="00DF5103">
        <w:rPr>
          <w:color w:val="1F497D" w:themeColor="text2"/>
          <w:sz w:val="28"/>
          <w:szCs w:val="28"/>
        </w:rPr>
        <w:t xml:space="preserve"> above where Christ </w:t>
      </w:r>
      <w:proofErr w:type="gramStart"/>
      <w:r w:rsidRPr="00DF5103">
        <w:rPr>
          <w:color w:val="1F497D" w:themeColor="text2"/>
          <w:sz w:val="28"/>
          <w:szCs w:val="28"/>
        </w:rPr>
        <w:t>is</w:t>
      </w:r>
      <w:proofErr w:type="gramEnd"/>
      <w:r w:rsidRPr="00DF5103">
        <w:rPr>
          <w:color w:val="1F497D" w:themeColor="text2"/>
          <w:sz w:val="28"/>
          <w:szCs w:val="28"/>
        </w:rPr>
        <w:t>”</w:t>
      </w:r>
    </w:p>
    <w:p w:rsidR="001A1DF1" w:rsidRPr="00DF5103" w:rsidRDefault="001A1DF1" w:rsidP="00DF51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F5103">
        <w:rPr>
          <w:sz w:val="28"/>
          <w:szCs w:val="28"/>
        </w:rPr>
        <w:t xml:space="preserve">Technical – NIV comma in the wrong place. Focus is on Christ. Not asking us to vaguely fix our hearts on heaven, but specifically on Jesus. </w:t>
      </w:r>
    </w:p>
    <w:p w:rsidR="00F07F7A" w:rsidRPr="00DF5103" w:rsidRDefault="00DF5103" w:rsidP="00DF51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It’s something we must do. </w:t>
      </w:r>
      <w:r w:rsidRPr="00DF5103">
        <w:rPr>
          <w:sz w:val="28"/>
          <w:szCs w:val="28"/>
        </w:rPr>
        <w:t>Imperative</w:t>
      </w:r>
      <w:r w:rsidR="00F07F7A" w:rsidRPr="00DF5103">
        <w:rPr>
          <w:sz w:val="28"/>
          <w:szCs w:val="28"/>
        </w:rPr>
        <w:t xml:space="preserve">. </w:t>
      </w:r>
      <w:proofErr w:type="gramStart"/>
      <w:r w:rsidR="00F07F7A" w:rsidRPr="00DF5103">
        <w:rPr>
          <w:sz w:val="28"/>
          <w:szCs w:val="28"/>
        </w:rPr>
        <w:t>lit</w:t>
      </w:r>
      <w:proofErr w:type="gramEnd"/>
      <w:r w:rsidR="00F07F7A" w:rsidRPr="00DF5103">
        <w:rPr>
          <w:sz w:val="28"/>
          <w:szCs w:val="28"/>
        </w:rPr>
        <w:t xml:space="preserve">. </w:t>
      </w:r>
      <w:r w:rsidR="00F07F7A" w:rsidRPr="00DF5103">
        <w:rPr>
          <w:color w:val="1F497D" w:themeColor="text2"/>
          <w:sz w:val="28"/>
          <w:szCs w:val="28"/>
        </w:rPr>
        <w:t>“</w:t>
      </w:r>
      <w:proofErr w:type="gramStart"/>
      <w:r w:rsidR="00F07F7A" w:rsidRPr="00DF5103">
        <w:rPr>
          <w:color w:val="1F497D" w:themeColor="text2"/>
          <w:sz w:val="28"/>
          <w:szCs w:val="28"/>
        </w:rPr>
        <w:t>seek</w:t>
      </w:r>
      <w:proofErr w:type="gramEnd"/>
      <w:r w:rsidR="00F07F7A" w:rsidRPr="00DF5103">
        <w:rPr>
          <w:color w:val="1F497D" w:themeColor="text2"/>
          <w:sz w:val="28"/>
          <w:szCs w:val="28"/>
        </w:rPr>
        <w:t xml:space="preserve"> the </w:t>
      </w:r>
      <w:r w:rsidRPr="00DF5103">
        <w:rPr>
          <w:color w:val="1F497D" w:themeColor="text2"/>
          <w:sz w:val="28"/>
          <w:szCs w:val="28"/>
        </w:rPr>
        <w:t>things</w:t>
      </w:r>
      <w:r w:rsidR="00F07F7A" w:rsidRPr="00DF5103">
        <w:rPr>
          <w:color w:val="1F497D" w:themeColor="text2"/>
          <w:sz w:val="28"/>
          <w:szCs w:val="28"/>
        </w:rPr>
        <w:t xml:space="preserve"> above”</w:t>
      </w:r>
      <w:r w:rsidR="00F07F7A" w:rsidRPr="00DF5103">
        <w:rPr>
          <w:sz w:val="28"/>
          <w:szCs w:val="28"/>
        </w:rPr>
        <w:t xml:space="preserve"> Not an optional extra in the </w:t>
      </w:r>
      <w:r w:rsidRPr="00DF5103">
        <w:rPr>
          <w:sz w:val="28"/>
          <w:szCs w:val="28"/>
        </w:rPr>
        <w:t>Christian</w:t>
      </w:r>
      <w:r w:rsidR="00F07F7A" w:rsidRPr="00DF5103">
        <w:rPr>
          <w:sz w:val="28"/>
          <w:szCs w:val="28"/>
        </w:rPr>
        <w:t xml:space="preserve"> life. Part of it. Must do this in response to what God has </w:t>
      </w:r>
      <w:r w:rsidRPr="00DF5103">
        <w:rPr>
          <w:sz w:val="28"/>
          <w:szCs w:val="28"/>
        </w:rPr>
        <w:t>done</w:t>
      </w:r>
      <w:r w:rsidR="00F07F7A" w:rsidRPr="00DF5103">
        <w:rPr>
          <w:sz w:val="28"/>
          <w:szCs w:val="28"/>
        </w:rPr>
        <w:t xml:space="preserve"> for you. If he has raised you, you will want to do this.</w:t>
      </w:r>
    </w:p>
    <w:p w:rsidR="00F07F7A" w:rsidRDefault="00F07F7A" w:rsidP="00DF51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F5103">
        <w:rPr>
          <w:sz w:val="28"/>
          <w:szCs w:val="28"/>
        </w:rPr>
        <w:t xml:space="preserve">An act of the mind/will. </w:t>
      </w:r>
      <w:r w:rsidRPr="00DF5103">
        <w:rPr>
          <w:color w:val="1F497D" w:themeColor="text2"/>
          <w:sz w:val="28"/>
          <w:szCs w:val="28"/>
        </w:rPr>
        <w:t>“Set your minds on things above”</w:t>
      </w:r>
      <w:r w:rsidRPr="00DF5103">
        <w:rPr>
          <w:sz w:val="28"/>
          <w:szCs w:val="28"/>
        </w:rPr>
        <w:t xml:space="preserve"> </w:t>
      </w:r>
      <w:r w:rsidR="003623DA" w:rsidRPr="00DF5103">
        <w:rPr>
          <w:sz w:val="28"/>
          <w:szCs w:val="28"/>
        </w:rPr>
        <w:t>“</w:t>
      </w:r>
      <w:r w:rsidR="003623DA" w:rsidRPr="00DF5103">
        <w:rPr>
          <w:color w:val="1F497D" w:themeColor="text2"/>
          <w:sz w:val="28"/>
          <w:szCs w:val="28"/>
        </w:rPr>
        <w:t xml:space="preserve">Seek the </w:t>
      </w:r>
      <w:r w:rsidR="00DF5103" w:rsidRPr="00DF5103">
        <w:rPr>
          <w:color w:val="1F497D" w:themeColor="text2"/>
          <w:sz w:val="28"/>
          <w:szCs w:val="28"/>
        </w:rPr>
        <w:t>things</w:t>
      </w:r>
      <w:r w:rsidR="003623DA" w:rsidRPr="00DF5103">
        <w:rPr>
          <w:color w:val="1F497D" w:themeColor="text2"/>
          <w:sz w:val="28"/>
          <w:szCs w:val="28"/>
        </w:rPr>
        <w:t xml:space="preserve"> above”</w:t>
      </w:r>
      <w:r w:rsidR="003623DA" w:rsidRPr="00DF5103">
        <w:rPr>
          <w:sz w:val="28"/>
          <w:szCs w:val="28"/>
        </w:rPr>
        <w:t xml:space="preserve"> </w:t>
      </w:r>
      <w:r w:rsidRPr="00DF5103">
        <w:rPr>
          <w:sz w:val="28"/>
          <w:szCs w:val="28"/>
        </w:rPr>
        <w:t>– What does that mean? Be heavenly-minded.</w:t>
      </w:r>
    </w:p>
    <w:p w:rsidR="00DF5103" w:rsidRPr="00DF5103" w:rsidRDefault="00DF5103" w:rsidP="00DF5103">
      <w:pPr>
        <w:spacing w:after="0" w:line="240" w:lineRule="auto"/>
        <w:rPr>
          <w:sz w:val="28"/>
          <w:szCs w:val="28"/>
        </w:rPr>
      </w:pPr>
    </w:p>
    <w:p w:rsidR="00DF5103" w:rsidRDefault="003623DA" w:rsidP="00DF5103">
      <w:pPr>
        <w:spacing w:after="0" w:line="240" w:lineRule="auto"/>
        <w:rPr>
          <w:sz w:val="28"/>
          <w:szCs w:val="28"/>
        </w:rPr>
      </w:pPr>
      <w:r w:rsidRPr="00DF5103">
        <w:rPr>
          <w:sz w:val="28"/>
          <w:szCs w:val="28"/>
        </w:rPr>
        <w:t xml:space="preserve">Phrase: </w:t>
      </w:r>
      <w:r w:rsidRPr="00DF5103">
        <w:rPr>
          <w:i/>
          <w:sz w:val="28"/>
          <w:szCs w:val="28"/>
        </w:rPr>
        <w:t>He was so heavenly minded he was of no earthly use.</w:t>
      </w:r>
      <w:r w:rsidRPr="00DF5103">
        <w:rPr>
          <w:sz w:val="28"/>
          <w:szCs w:val="28"/>
        </w:rPr>
        <w:t xml:space="preserve"> Rubbish. </w:t>
      </w:r>
    </w:p>
    <w:p w:rsidR="003623DA" w:rsidRPr="00DF5103" w:rsidRDefault="003623DA" w:rsidP="00DF5103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DF5103">
        <w:rPr>
          <w:sz w:val="28"/>
          <w:szCs w:val="28"/>
        </w:rPr>
        <w:t xml:space="preserve">Never met anyone like that. Never met someone who ponders spiritual </w:t>
      </w:r>
      <w:r w:rsidR="00DF5103" w:rsidRPr="00DF5103">
        <w:rPr>
          <w:sz w:val="28"/>
          <w:szCs w:val="28"/>
        </w:rPr>
        <w:t>things</w:t>
      </w:r>
      <w:r w:rsidRPr="00DF5103">
        <w:rPr>
          <w:sz w:val="28"/>
          <w:szCs w:val="28"/>
        </w:rPr>
        <w:t xml:space="preserve"> – thinks about God and heaven so much that they ignore the world around them. Exact opposite of Christianity.</w:t>
      </w:r>
    </w:p>
    <w:p w:rsidR="00DF5103" w:rsidRDefault="003623DA" w:rsidP="00DF5103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F5103">
        <w:rPr>
          <w:sz w:val="28"/>
          <w:szCs w:val="28"/>
        </w:rPr>
        <w:t xml:space="preserve">Met plenty of people who are so </w:t>
      </w:r>
      <w:r w:rsidR="00DF5103" w:rsidRPr="00DF5103">
        <w:rPr>
          <w:sz w:val="28"/>
          <w:szCs w:val="28"/>
        </w:rPr>
        <w:t>worldly</w:t>
      </w:r>
      <w:r w:rsidRPr="00DF5103">
        <w:rPr>
          <w:sz w:val="28"/>
          <w:szCs w:val="28"/>
        </w:rPr>
        <w:t>-minded they are of no wor</w:t>
      </w:r>
      <w:r w:rsidR="00DF5103">
        <w:rPr>
          <w:sz w:val="28"/>
          <w:szCs w:val="28"/>
        </w:rPr>
        <w:t xml:space="preserve">ldly use. </w:t>
      </w:r>
    </w:p>
    <w:p w:rsidR="00DF5103" w:rsidRDefault="00DA547E" w:rsidP="00DF5103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Facebook-minded</w:t>
      </w:r>
    </w:p>
    <w:p w:rsidR="00DA547E" w:rsidRDefault="00DA547E" w:rsidP="00DF5103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DA547E">
        <w:rPr>
          <w:sz w:val="28"/>
          <w:szCs w:val="28"/>
        </w:rPr>
        <w:t>TV-minded</w:t>
      </w:r>
      <w:r>
        <w:rPr>
          <w:sz w:val="28"/>
          <w:szCs w:val="28"/>
        </w:rPr>
        <w:t xml:space="preserve"> </w:t>
      </w:r>
      <w:r w:rsidR="003623DA" w:rsidRPr="00DA547E">
        <w:rPr>
          <w:sz w:val="28"/>
          <w:szCs w:val="28"/>
        </w:rPr>
        <w:t xml:space="preserve">– can name every contestant on X-Factor, but not their neighbours. </w:t>
      </w:r>
    </w:p>
    <w:p w:rsidR="009C66B6" w:rsidRDefault="00DA547E" w:rsidP="00DF5103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Computer-games minded</w:t>
      </w:r>
    </w:p>
    <w:p w:rsidR="00DA547E" w:rsidRDefault="00DA547E" w:rsidP="00DF5103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Career-minded</w:t>
      </w:r>
    </w:p>
    <w:p w:rsidR="00DA547E" w:rsidRDefault="00DA547E" w:rsidP="00DF5103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Family-minded.</w:t>
      </w:r>
    </w:p>
    <w:p w:rsidR="00DA547E" w:rsidRDefault="00DA547E" w:rsidP="00DF5103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BF/GF/Spouse-minded</w:t>
      </w:r>
    </w:p>
    <w:p w:rsidR="00DA547E" w:rsidRPr="00DA547E" w:rsidRDefault="00DA547E" w:rsidP="00DF5103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Self-minded</w:t>
      </w:r>
    </w:p>
    <w:p w:rsidR="003623DA" w:rsidRPr="00DF5103" w:rsidRDefault="003623DA" w:rsidP="00DF5103">
      <w:pPr>
        <w:pStyle w:val="ListParagraph"/>
        <w:numPr>
          <w:ilvl w:val="1"/>
          <w:numId w:val="8"/>
        </w:numPr>
        <w:spacing w:after="0" w:line="240" w:lineRule="auto"/>
        <w:rPr>
          <w:sz w:val="28"/>
          <w:szCs w:val="28"/>
        </w:rPr>
      </w:pPr>
      <w:r w:rsidRPr="00DF5103">
        <w:rPr>
          <w:sz w:val="28"/>
          <w:szCs w:val="28"/>
        </w:rPr>
        <w:t xml:space="preserve">We can </w:t>
      </w:r>
      <w:r w:rsidR="009C66B6">
        <w:rPr>
          <w:sz w:val="28"/>
          <w:szCs w:val="28"/>
        </w:rPr>
        <w:t xml:space="preserve">so </w:t>
      </w:r>
      <w:r w:rsidRPr="00DF5103">
        <w:rPr>
          <w:sz w:val="28"/>
          <w:szCs w:val="28"/>
        </w:rPr>
        <w:t xml:space="preserve">fill our heads with all sorts of </w:t>
      </w:r>
      <w:r w:rsidR="009C66B6" w:rsidRPr="00DF5103">
        <w:rPr>
          <w:sz w:val="28"/>
          <w:szCs w:val="28"/>
        </w:rPr>
        <w:t>things</w:t>
      </w:r>
      <w:r w:rsidRPr="00DF5103">
        <w:rPr>
          <w:sz w:val="28"/>
          <w:szCs w:val="28"/>
        </w:rPr>
        <w:t xml:space="preserve"> that </w:t>
      </w:r>
      <w:r w:rsidR="009C66B6">
        <w:rPr>
          <w:sz w:val="28"/>
          <w:szCs w:val="28"/>
        </w:rPr>
        <w:t xml:space="preserve">we </w:t>
      </w:r>
      <w:r w:rsidRPr="00DF5103">
        <w:rPr>
          <w:sz w:val="28"/>
          <w:szCs w:val="28"/>
        </w:rPr>
        <w:t xml:space="preserve">will do </w:t>
      </w:r>
      <w:r w:rsidR="00DA547E">
        <w:rPr>
          <w:sz w:val="28"/>
          <w:szCs w:val="28"/>
        </w:rPr>
        <w:t xml:space="preserve">very little </w:t>
      </w:r>
      <w:proofErr w:type="gramStart"/>
      <w:r w:rsidR="00DA547E">
        <w:rPr>
          <w:sz w:val="28"/>
          <w:szCs w:val="28"/>
        </w:rPr>
        <w:t>good</w:t>
      </w:r>
      <w:proofErr w:type="gramEnd"/>
      <w:r w:rsidRPr="00DF5103">
        <w:rPr>
          <w:sz w:val="28"/>
          <w:szCs w:val="28"/>
        </w:rPr>
        <w:t xml:space="preserve"> to the world around us. </w:t>
      </w:r>
    </w:p>
    <w:p w:rsidR="00CA3BC7" w:rsidRPr="007C08FC" w:rsidRDefault="003623DA" w:rsidP="00CA3BC7">
      <w:pPr>
        <w:spacing w:after="120" w:line="240" w:lineRule="auto"/>
        <w:rPr>
          <w:color w:val="7030A0"/>
          <w:sz w:val="28"/>
          <w:szCs w:val="28"/>
        </w:rPr>
      </w:pPr>
      <w:r w:rsidRPr="007C08FC">
        <w:rPr>
          <w:color w:val="7030A0"/>
          <w:sz w:val="28"/>
          <w:szCs w:val="28"/>
        </w:rPr>
        <w:t xml:space="preserve">I hope we are heavenly-minded people. </w:t>
      </w:r>
      <w:proofErr w:type="gramStart"/>
      <w:r w:rsidRPr="007C08FC">
        <w:rPr>
          <w:color w:val="7030A0"/>
          <w:sz w:val="28"/>
          <w:szCs w:val="28"/>
        </w:rPr>
        <w:t>Because heavenly-minded people</w:t>
      </w:r>
      <w:r w:rsidR="009C66B6" w:rsidRPr="007C08FC">
        <w:rPr>
          <w:color w:val="7030A0"/>
          <w:sz w:val="28"/>
          <w:szCs w:val="28"/>
        </w:rPr>
        <w:t xml:space="preserve"> make a difference in our world.</w:t>
      </w:r>
      <w:proofErr w:type="gramEnd"/>
      <w:r w:rsidR="009C66B6" w:rsidRPr="007C08FC">
        <w:rPr>
          <w:color w:val="7030A0"/>
          <w:sz w:val="28"/>
          <w:szCs w:val="28"/>
        </w:rPr>
        <w:t xml:space="preserve"> In </w:t>
      </w:r>
      <w:r w:rsidRPr="007C08FC">
        <w:rPr>
          <w:color w:val="7030A0"/>
          <w:sz w:val="28"/>
          <w:szCs w:val="28"/>
        </w:rPr>
        <w:t xml:space="preserve">the past </w:t>
      </w:r>
      <w:r w:rsidR="009C66B6" w:rsidRPr="007C08FC">
        <w:rPr>
          <w:color w:val="7030A0"/>
          <w:sz w:val="28"/>
          <w:szCs w:val="28"/>
        </w:rPr>
        <w:t xml:space="preserve">- </w:t>
      </w:r>
      <w:r w:rsidRPr="007C08FC">
        <w:rPr>
          <w:color w:val="7030A0"/>
          <w:sz w:val="28"/>
          <w:szCs w:val="28"/>
        </w:rPr>
        <w:t xml:space="preserve">formed almost every major charity you can think of </w:t>
      </w:r>
      <w:r w:rsidR="009C66B6" w:rsidRPr="007C08FC">
        <w:rPr>
          <w:color w:val="7030A0"/>
          <w:sz w:val="28"/>
          <w:szCs w:val="28"/>
        </w:rPr>
        <w:t>because</w:t>
      </w:r>
      <w:r w:rsidRPr="007C08FC">
        <w:rPr>
          <w:color w:val="7030A0"/>
          <w:sz w:val="28"/>
          <w:szCs w:val="28"/>
        </w:rPr>
        <w:t xml:space="preserve"> their faith in God motivated them to help the world around them. </w:t>
      </w:r>
    </w:p>
    <w:p w:rsidR="00CA3BC7" w:rsidRPr="007C08FC" w:rsidRDefault="00CA3BC7" w:rsidP="00DF5103">
      <w:pPr>
        <w:pStyle w:val="ListParagraph"/>
        <w:numPr>
          <w:ilvl w:val="0"/>
          <w:numId w:val="8"/>
        </w:numPr>
        <w:spacing w:after="0" w:line="240" w:lineRule="auto"/>
        <w:rPr>
          <w:color w:val="4F6228" w:themeColor="accent3" w:themeShade="80"/>
          <w:sz w:val="28"/>
          <w:szCs w:val="28"/>
        </w:rPr>
      </w:pPr>
      <w:r w:rsidRPr="007C08FC">
        <w:rPr>
          <w:color w:val="4F6228" w:themeColor="accent3" w:themeShade="80"/>
          <w:sz w:val="28"/>
          <w:szCs w:val="28"/>
        </w:rPr>
        <w:t>Age UK (</w:t>
      </w:r>
      <w:r w:rsidRPr="007C08FC">
        <w:rPr>
          <w:color w:val="4F6228" w:themeColor="accent3" w:themeShade="80"/>
          <w:sz w:val="28"/>
        </w:rPr>
        <w:t>Help the Aged) – founded by Cecil Jackson Cole, devout evangelical Christian in 1961</w:t>
      </w:r>
      <w:r w:rsidRPr="007C08FC">
        <w:rPr>
          <w:rStyle w:val="EndnoteReference"/>
          <w:color w:val="4F6228" w:themeColor="accent3" w:themeShade="80"/>
          <w:sz w:val="28"/>
        </w:rPr>
        <w:endnoteReference w:id="2"/>
      </w:r>
      <w:r w:rsidRPr="007C08FC">
        <w:rPr>
          <w:color w:val="4F6228" w:themeColor="accent3" w:themeShade="80"/>
          <w:sz w:val="28"/>
        </w:rPr>
        <w:t>. Also OXFAM in 1942</w:t>
      </w:r>
    </w:p>
    <w:p w:rsidR="00CA3BC7" w:rsidRPr="007C08FC" w:rsidRDefault="003623DA" w:rsidP="00DF5103">
      <w:pPr>
        <w:pStyle w:val="ListParagraph"/>
        <w:numPr>
          <w:ilvl w:val="0"/>
          <w:numId w:val="8"/>
        </w:numPr>
        <w:spacing w:after="0" w:line="240" w:lineRule="auto"/>
        <w:rPr>
          <w:color w:val="4F6228" w:themeColor="accent3" w:themeShade="80"/>
          <w:sz w:val="28"/>
          <w:szCs w:val="28"/>
        </w:rPr>
      </w:pPr>
      <w:r w:rsidRPr="007C08FC">
        <w:rPr>
          <w:color w:val="4F6228" w:themeColor="accent3" w:themeShade="80"/>
          <w:sz w:val="28"/>
          <w:szCs w:val="28"/>
        </w:rPr>
        <w:t>Save the Children</w:t>
      </w:r>
      <w:r w:rsidR="009C66B6" w:rsidRPr="007C08FC">
        <w:rPr>
          <w:rStyle w:val="EndnoteReference"/>
          <w:color w:val="4F6228" w:themeColor="accent3" w:themeShade="80"/>
          <w:sz w:val="28"/>
          <w:szCs w:val="28"/>
        </w:rPr>
        <w:endnoteReference w:id="3"/>
      </w:r>
      <w:r w:rsidR="00CA3BC7" w:rsidRPr="007C08FC">
        <w:rPr>
          <w:color w:val="4F6228" w:themeColor="accent3" w:themeShade="80"/>
          <w:sz w:val="28"/>
          <w:szCs w:val="28"/>
        </w:rPr>
        <w:t xml:space="preserve"> - two Quaker sisters</w:t>
      </w:r>
    </w:p>
    <w:p w:rsidR="00CA3BC7" w:rsidRPr="007C08FC" w:rsidRDefault="003623DA" w:rsidP="00DF5103">
      <w:pPr>
        <w:pStyle w:val="ListParagraph"/>
        <w:numPr>
          <w:ilvl w:val="0"/>
          <w:numId w:val="8"/>
        </w:numPr>
        <w:spacing w:after="0" w:line="240" w:lineRule="auto"/>
        <w:rPr>
          <w:color w:val="4F6228" w:themeColor="accent3" w:themeShade="80"/>
          <w:sz w:val="28"/>
          <w:szCs w:val="28"/>
        </w:rPr>
      </w:pPr>
      <w:r w:rsidRPr="007C08FC">
        <w:rPr>
          <w:color w:val="4F6228" w:themeColor="accent3" w:themeShade="80"/>
          <w:sz w:val="28"/>
          <w:szCs w:val="28"/>
        </w:rPr>
        <w:t>Red Cross</w:t>
      </w:r>
      <w:r w:rsidR="00CA3BC7" w:rsidRPr="007C08FC">
        <w:rPr>
          <w:color w:val="4F6228" w:themeColor="accent3" w:themeShade="80"/>
          <w:sz w:val="28"/>
          <w:szCs w:val="28"/>
        </w:rPr>
        <w:t xml:space="preserve"> – Swiss-born Christian businessman</w:t>
      </w:r>
      <w:r w:rsidR="00CA3BC7" w:rsidRPr="007C08FC">
        <w:rPr>
          <w:rStyle w:val="EndnoteReference"/>
          <w:color w:val="4F6228" w:themeColor="accent3" w:themeShade="80"/>
          <w:sz w:val="28"/>
          <w:szCs w:val="28"/>
        </w:rPr>
        <w:endnoteReference w:id="4"/>
      </w:r>
    </w:p>
    <w:p w:rsidR="00CA3BC7" w:rsidRPr="007C08FC" w:rsidRDefault="003623DA" w:rsidP="00DF5103">
      <w:pPr>
        <w:pStyle w:val="ListParagraph"/>
        <w:numPr>
          <w:ilvl w:val="0"/>
          <w:numId w:val="8"/>
        </w:numPr>
        <w:spacing w:after="0" w:line="240" w:lineRule="auto"/>
        <w:rPr>
          <w:color w:val="4F6228" w:themeColor="accent3" w:themeShade="80"/>
          <w:sz w:val="28"/>
          <w:szCs w:val="28"/>
        </w:rPr>
      </w:pPr>
      <w:r w:rsidRPr="007C08FC">
        <w:rPr>
          <w:color w:val="4F6228" w:themeColor="accent3" w:themeShade="80"/>
          <w:sz w:val="28"/>
          <w:szCs w:val="28"/>
        </w:rPr>
        <w:t>RSPCA</w:t>
      </w:r>
      <w:r w:rsidR="00CA3BC7" w:rsidRPr="007C08FC">
        <w:rPr>
          <w:color w:val="4F6228" w:themeColor="accent3" w:themeShade="80"/>
          <w:sz w:val="28"/>
          <w:szCs w:val="28"/>
        </w:rPr>
        <w:t xml:space="preserve"> - </w:t>
      </w:r>
      <w:r w:rsidR="00CA3BC7" w:rsidRPr="007C08FC">
        <w:rPr>
          <w:color w:val="4F6228" w:themeColor="accent3" w:themeShade="80"/>
          <w:sz w:val="28"/>
        </w:rPr>
        <w:t xml:space="preserve">founded by William Wilberforce (anti-slavery), a Catholic MP and a </w:t>
      </w:r>
      <w:proofErr w:type="spellStart"/>
      <w:r w:rsidR="00CA3BC7" w:rsidRPr="007C08FC">
        <w:rPr>
          <w:color w:val="4F6228" w:themeColor="accent3" w:themeShade="80"/>
          <w:sz w:val="28"/>
        </w:rPr>
        <w:t>CofE</w:t>
      </w:r>
      <w:proofErr w:type="spellEnd"/>
      <w:r w:rsidR="00CA3BC7" w:rsidRPr="007C08FC">
        <w:rPr>
          <w:color w:val="4F6228" w:themeColor="accent3" w:themeShade="80"/>
          <w:sz w:val="28"/>
        </w:rPr>
        <w:t xml:space="preserve"> vicar</w:t>
      </w:r>
      <w:r w:rsidR="00CA3BC7" w:rsidRPr="007C08FC">
        <w:rPr>
          <w:rStyle w:val="EndnoteReference"/>
          <w:color w:val="4F6228" w:themeColor="accent3" w:themeShade="80"/>
          <w:sz w:val="28"/>
        </w:rPr>
        <w:endnoteReference w:id="5"/>
      </w:r>
      <w:r w:rsidR="00CA3BC7" w:rsidRPr="007C08FC">
        <w:rPr>
          <w:color w:val="4F6228" w:themeColor="accent3" w:themeShade="80"/>
          <w:sz w:val="28"/>
        </w:rPr>
        <w:t>.</w:t>
      </w:r>
    </w:p>
    <w:p w:rsidR="003623DA" w:rsidRPr="007C08FC" w:rsidRDefault="003623DA" w:rsidP="00DF5103">
      <w:pPr>
        <w:pStyle w:val="ListParagraph"/>
        <w:numPr>
          <w:ilvl w:val="0"/>
          <w:numId w:val="8"/>
        </w:numPr>
        <w:spacing w:after="0" w:line="240" w:lineRule="auto"/>
        <w:rPr>
          <w:color w:val="4F6228" w:themeColor="accent3" w:themeShade="80"/>
          <w:sz w:val="28"/>
          <w:szCs w:val="28"/>
        </w:rPr>
      </w:pPr>
      <w:proofErr w:type="spellStart"/>
      <w:r w:rsidRPr="007C08FC">
        <w:rPr>
          <w:color w:val="4F6228" w:themeColor="accent3" w:themeShade="80"/>
          <w:sz w:val="28"/>
          <w:szCs w:val="28"/>
        </w:rPr>
        <w:t>Banardos</w:t>
      </w:r>
      <w:proofErr w:type="spellEnd"/>
      <w:r w:rsidRPr="007C08FC">
        <w:rPr>
          <w:color w:val="4F6228" w:themeColor="accent3" w:themeShade="80"/>
          <w:sz w:val="28"/>
          <w:szCs w:val="28"/>
        </w:rPr>
        <w:t xml:space="preserve">, YMCA – all founded by Christians. Along with all the old hospitals, schools, universities. </w:t>
      </w:r>
    </w:p>
    <w:p w:rsidR="00CA3BC7" w:rsidRDefault="00CA3BC7" w:rsidP="00CA3BC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740AE" w:rsidRDefault="004E1394" w:rsidP="00E11E7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CA3BC7">
        <w:rPr>
          <w:sz w:val="28"/>
          <w:szCs w:val="28"/>
        </w:rPr>
        <w:t>I hope that we, as heavenly-minded people – minds</w:t>
      </w:r>
      <w:r w:rsidR="00CA3BC7">
        <w:rPr>
          <w:sz w:val="28"/>
          <w:szCs w:val="28"/>
        </w:rPr>
        <w:t xml:space="preserve"> fixed on Christ – do everythi</w:t>
      </w:r>
      <w:r w:rsidR="00CA3BC7" w:rsidRPr="00CA3BC7">
        <w:rPr>
          <w:sz w:val="28"/>
          <w:szCs w:val="28"/>
        </w:rPr>
        <w:t>ng</w:t>
      </w:r>
      <w:r w:rsidRPr="00CA3BC7">
        <w:rPr>
          <w:sz w:val="28"/>
          <w:szCs w:val="28"/>
        </w:rPr>
        <w:t xml:space="preserve"> we do for the glory of God. </w:t>
      </w:r>
    </w:p>
    <w:p w:rsidR="008740AE" w:rsidRDefault="004E1394" w:rsidP="008740A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740AE">
        <w:rPr>
          <w:sz w:val="28"/>
          <w:szCs w:val="28"/>
        </w:rPr>
        <w:t>CYG to the glory of God – because of what he has done for us.</w:t>
      </w:r>
      <w:r w:rsidR="00CA3BC7" w:rsidRPr="008740AE">
        <w:rPr>
          <w:sz w:val="28"/>
          <w:szCs w:val="28"/>
        </w:rPr>
        <w:t xml:space="preserve"> </w:t>
      </w:r>
      <w:r w:rsidRPr="008740AE">
        <w:rPr>
          <w:sz w:val="28"/>
          <w:szCs w:val="28"/>
        </w:rPr>
        <w:t xml:space="preserve">Ladies’ evening group / Tuesday Tots / GB / Coffee morning / phone calls, emails, cards. </w:t>
      </w:r>
    </w:p>
    <w:p w:rsidR="008740AE" w:rsidRDefault="008740AE" w:rsidP="0066540F">
      <w:pPr>
        <w:spacing w:after="0" w:line="240" w:lineRule="auto"/>
        <w:rPr>
          <w:sz w:val="28"/>
          <w:szCs w:val="28"/>
        </w:rPr>
      </w:pPr>
    </w:p>
    <w:p w:rsidR="004E1394" w:rsidRPr="008740AE" w:rsidRDefault="000E4A3D" w:rsidP="0066540F">
      <w:pPr>
        <w:spacing w:after="0" w:line="240" w:lineRule="auto"/>
        <w:rPr>
          <w:color w:val="7030A0"/>
          <w:sz w:val="28"/>
          <w:szCs w:val="28"/>
        </w:rPr>
      </w:pPr>
      <w:r w:rsidRPr="008740AE">
        <w:rPr>
          <w:color w:val="7030A0"/>
          <w:sz w:val="28"/>
          <w:szCs w:val="28"/>
        </w:rPr>
        <w:t>Practical – how can we “set our minds on things above”?</w:t>
      </w:r>
    </w:p>
    <w:p w:rsidR="000E4A3D" w:rsidRPr="008740AE" w:rsidRDefault="000E4A3D" w:rsidP="008740AE">
      <w:pPr>
        <w:pStyle w:val="ListParagraph"/>
        <w:numPr>
          <w:ilvl w:val="0"/>
          <w:numId w:val="13"/>
        </w:numPr>
        <w:spacing w:after="0" w:line="240" w:lineRule="auto"/>
        <w:rPr>
          <w:color w:val="7030A0"/>
          <w:sz w:val="28"/>
          <w:szCs w:val="28"/>
        </w:rPr>
      </w:pPr>
      <w:r w:rsidRPr="008740AE">
        <w:rPr>
          <w:color w:val="7030A0"/>
          <w:sz w:val="28"/>
          <w:szCs w:val="28"/>
        </w:rPr>
        <w:t xml:space="preserve">Be in church – receive spiritual food. You’re all here – preaching to the converted really! Concerns me that some Christians seem to think they can manage without hearing the Bible taught and explained. </w:t>
      </w:r>
      <w:r w:rsidR="005528D7" w:rsidRPr="008740AE">
        <w:rPr>
          <w:color w:val="7030A0"/>
          <w:sz w:val="28"/>
          <w:szCs w:val="28"/>
        </w:rPr>
        <w:t>Only here when on a rota?</w:t>
      </w:r>
    </w:p>
    <w:p w:rsidR="005528D7" w:rsidRPr="008740AE" w:rsidRDefault="005528D7" w:rsidP="008740AE">
      <w:pPr>
        <w:pStyle w:val="ListParagraph"/>
        <w:numPr>
          <w:ilvl w:val="0"/>
          <w:numId w:val="13"/>
        </w:numPr>
        <w:spacing w:after="0" w:line="240" w:lineRule="auto"/>
        <w:rPr>
          <w:color w:val="7030A0"/>
          <w:sz w:val="28"/>
          <w:szCs w:val="28"/>
        </w:rPr>
      </w:pPr>
      <w:r w:rsidRPr="008740AE">
        <w:rPr>
          <w:color w:val="7030A0"/>
          <w:sz w:val="28"/>
          <w:szCs w:val="28"/>
        </w:rPr>
        <w:t>Read Bible at home – plans, thought for the day – easy, more advanced.</w:t>
      </w:r>
    </w:p>
    <w:p w:rsidR="005528D7" w:rsidRPr="008740AE" w:rsidRDefault="005528D7" w:rsidP="008740AE">
      <w:pPr>
        <w:pStyle w:val="ListParagraph"/>
        <w:numPr>
          <w:ilvl w:val="0"/>
          <w:numId w:val="13"/>
        </w:numPr>
        <w:spacing w:after="0" w:line="240" w:lineRule="auto"/>
        <w:rPr>
          <w:color w:val="7030A0"/>
          <w:sz w:val="28"/>
          <w:szCs w:val="28"/>
        </w:rPr>
      </w:pPr>
      <w:r w:rsidRPr="008740AE">
        <w:rPr>
          <w:color w:val="7030A0"/>
          <w:sz w:val="28"/>
          <w:szCs w:val="28"/>
        </w:rPr>
        <w:t xml:space="preserve">Memorise the Bible. Best thing I ever did as </w:t>
      </w:r>
      <w:proofErr w:type="gramStart"/>
      <w:r w:rsidRPr="008740AE">
        <w:rPr>
          <w:color w:val="7030A0"/>
          <w:sz w:val="28"/>
          <w:szCs w:val="28"/>
        </w:rPr>
        <w:t>a</w:t>
      </w:r>
      <w:proofErr w:type="gramEnd"/>
      <w:r w:rsidRPr="008740AE">
        <w:rPr>
          <w:color w:val="7030A0"/>
          <w:sz w:val="28"/>
          <w:szCs w:val="28"/>
        </w:rPr>
        <w:t xml:space="preserve"> </w:t>
      </w:r>
      <w:proofErr w:type="spellStart"/>
      <w:r w:rsidRPr="008740AE">
        <w:rPr>
          <w:color w:val="7030A0"/>
          <w:sz w:val="28"/>
          <w:szCs w:val="28"/>
        </w:rPr>
        <w:t>Xn</w:t>
      </w:r>
      <w:proofErr w:type="spellEnd"/>
      <w:r w:rsidRPr="008740AE">
        <w:rPr>
          <w:color w:val="7030A0"/>
          <w:sz w:val="28"/>
          <w:szCs w:val="28"/>
        </w:rPr>
        <w:t>.</w:t>
      </w:r>
    </w:p>
    <w:p w:rsidR="005528D7" w:rsidRPr="008740AE" w:rsidRDefault="005528D7" w:rsidP="008740AE">
      <w:pPr>
        <w:pStyle w:val="ListParagraph"/>
        <w:numPr>
          <w:ilvl w:val="0"/>
          <w:numId w:val="13"/>
        </w:numPr>
        <w:spacing w:after="0" w:line="240" w:lineRule="auto"/>
        <w:rPr>
          <w:color w:val="7030A0"/>
          <w:sz w:val="28"/>
          <w:szCs w:val="28"/>
        </w:rPr>
      </w:pPr>
      <w:r w:rsidRPr="008740AE">
        <w:rPr>
          <w:color w:val="7030A0"/>
          <w:sz w:val="28"/>
          <w:szCs w:val="28"/>
        </w:rPr>
        <w:t>Pray with others. On own, but better with others. Learn / be encouraged.</w:t>
      </w:r>
    </w:p>
    <w:p w:rsidR="005528D7" w:rsidRPr="008740AE" w:rsidRDefault="005528D7" w:rsidP="008740AE">
      <w:pPr>
        <w:pStyle w:val="ListParagraph"/>
        <w:numPr>
          <w:ilvl w:val="0"/>
          <w:numId w:val="13"/>
        </w:numPr>
        <w:spacing w:after="0" w:line="240" w:lineRule="auto"/>
        <w:rPr>
          <w:color w:val="7030A0"/>
          <w:sz w:val="28"/>
          <w:szCs w:val="28"/>
        </w:rPr>
      </w:pPr>
      <w:r w:rsidRPr="008740AE">
        <w:rPr>
          <w:color w:val="7030A0"/>
          <w:sz w:val="28"/>
          <w:szCs w:val="28"/>
        </w:rPr>
        <w:t>Listen to sermons during the week. So much online. Ask if you need help choosing. Doing washing up/ironing. Automatically put the TV on as the default?</w:t>
      </w:r>
    </w:p>
    <w:p w:rsidR="005528D7" w:rsidRPr="008740AE" w:rsidRDefault="005528D7" w:rsidP="008740AE">
      <w:pPr>
        <w:pStyle w:val="ListParagraph"/>
        <w:numPr>
          <w:ilvl w:val="0"/>
          <w:numId w:val="13"/>
        </w:numPr>
        <w:spacing w:after="0" w:line="240" w:lineRule="auto"/>
        <w:rPr>
          <w:color w:val="7030A0"/>
          <w:sz w:val="28"/>
          <w:szCs w:val="28"/>
        </w:rPr>
      </w:pPr>
      <w:r w:rsidRPr="008740AE">
        <w:rPr>
          <w:color w:val="7030A0"/>
          <w:sz w:val="28"/>
          <w:szCs w:val="28"/>
        </w:rPr>
        <w:t>Christian music – so much!</w:t>
      </w:r>
    </w:p>
    <w:p w:rsidR="005528D7" w:rsidRPr="008740AE" w:rsidRDefault="005528D7" w:rsidP="008740AE">
      <w:pPr>
        <w:pStyle w:val="ListParagraph"/>
        <w:numPr>
          <w:ilvl w:val="0"/>
          <w:numId w:val="13"/>
        </w:numPr>
        <w:spacing w:after="0" w:line="240" w:lineRule="auto"/>
        <w:rPr>
          <w:color w:val="7030A0"/>
          <w:sz w:val="28"/>
          <w:szCs w:val="28"/>
        </w:rPr>
      </w:pPr>
      <w:r w:rsidRPr="008740AE">
        <w:rPr>
          <w:color w:val="7030A0"/>
          <w:sz w:val="28"/>
          <w:szCs w:val="28"/>
        </w:rPr>
        <w:lastRenderedPageBreak/>
        <w:t xml:space="preserve">Read books – biographies – struggling with something </w:t>
      </w:r>
      <w:r w:rsidR="003A04EB" w:rsidRPr="008740AE">
        <w:rPr>
          <w:color w:val="7030A0"/>
          <w:sz w:val="28"/>
          <w:szCs w:val="28"/>
        </w:rPr>
        <w:t>–</w:t>
      </w:r>
      <w:r w:rsidRPr="008740AE">
        <w:rPr>
          <w:color w:val="7030A0"/>
          <w:sz w:val="28"/>
          <w:szCs w:val="28"/>
        </w:rPr>
        <w:t xml:space="preserve"> </w:t>
      </w:r>
      <w:r w:rsidR="003A04EB" w:rsidRPr="008740AE">
        <w:rPr>
          <w:color w:val="7030A0"/>
          <w:sz w:val="28"/>
          <w:szCs w:val="28"/>
        </w:rPr>
        <w:t xml:space="preserve">ask someone what the best </w:t>
      </w:r>
      <w:proofErr w:type="spellStart"/>
      <w:r w:rsidR="003A04EB" w:rsidRPr="008740AE">
        <w:rPr>
          <w:color w:val="7030A0"/>
          <w:sz w:val="28"/>
          <w:szCs w:val="28"/>
        </w:rPr>
        <w:t>Xn</w:t>
      </w:r>
      <w:proofErr w:type="spellEnd"/>
      <w:r w:rsidR="003A04EB" w:rsidRPr="008740AE">
        <w:rPr>
          <w:color w:val="7030A0"/>
          <w:sz w:val="28"/>
          <w:szCs w:val="28"/>
        </w:rPr>
        <w:t xml:space="preserve"> book they’ve read recently. </w:t>
      </w:r>
    </w:p>
    <w:p w:rsidR="00823BCF" w:rsidRPr="008740AE" w:rsidRDefault="00823BCF" w:rsidP="008740AE">
      <w:pPr>
        <w:pStyle w:val="ListParagraph"/>
        <w:numPr>
          <w:ilvl w:val="0"/>
          <w:numId w:val="13"/>
        </w:numPr>
        <w:spacing w:after="0" w:line="240" w:lineRule="auto"/>
        <w:rPr>
          <w:color w:val="7030A0"/>
          <w:sz w:val="28"/>
          <w:szCs w:val="28"/>
        </w:rPr>
      </w:pPr>
      <w:r w:rsidRPr="008740AE">
        <w:rPr>
          <w:color w:val="7030A0"/>
          <w:sz w:val="28"/>
          <w:szCs w:val="28"/>
        </w:rPr>
        <w:t>Baptism &amp; Communion</w:t>
      </w:r>
    </w:p>
    <w:p w:rsidR="008740AE" w:rsidRDefault="008740AE" w:rsidP="0066540F">
      <w:pPr>
        <w:spacing w:after="0" w:line="240" w:lineRule="auto"/>
        <w:rPr>
          <w:sz w:val="28"/>
          <w:szCs w:val="28"/>
        </w:rPr>
      </w:pPr>
    </w:p>
    <w:p w:rsidR="007C08FC" w:rsidRDefault="00823BCF" w:rsidP="0066540F">
      <w:pPr>
        <w:spacing w:after="0" w:line="240" w:lineRule="auto"/>
        <w:rPr>
          <w:color w:val="1F497D" w:themeColor="text2"/>
          <w:sz w:val="28"/>
          <w:szCs w:val="28"/>
        </w:rPr>
      </w:pPr>
      <w:proofErr w:type="gramStart"/>
      <w:r>
        <w:rPr>
          <w:sz w:val="28"/>
          <w:szCs w:val="28"/>
        </w:rPr>
        <w:t>Easy?</w:t>
      </w:r>
      <w:proofErr w:type="gramEnd"/>
      <w:r>
        <w:rPr>
          <w:sz w:val="28"/>
          <w:szCs w:val="28"/>
        </w:rPr>
        <w:t xml:space="preserve"> No – I struggle with this. Mind training – </w:t>
      </w:r>
      <w:r w:rsidRPr="008740AE">
        <w:rPr>
          <w:color w:val="1F497D" w:themeColor="text2"/>
          <w:sz w:val="28"/>
          <w:szCs w:val="28"/>
        </w:rPr>
        <w:t xml:space="preserve">“set your minds on </w:t>
      </w:r>
      <w:r w:rsidR="008740AE" w:rsidRPr="008740AE">
        <w:rPr>
          <w:color w:val="1F497D" w:themeColor="text2"/>
          <w:sz w:val="28"/>
          <w:szCs w:val="28"/>
        </w:rPr>
        <w:t>things</w:t>
      </w:r>
      <w:r w:rsidRPr="008740AE">
        <w:rPr>
          <w:color w:val="1F497D" w:themeColor="text2"/>
          <w:sz w:val="28"/>
          <w:szCs w:val="28"/>
        </w:rPr>
        <w:t xml:space="preserve"> above”</w:t>
      </w:r>
    </w:p>
    <w:p w:rsidR="00DA547E" w:rsidRDefault="00DA547E" w:rsidP="00DA547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1F497D" w:themeColor="text2"/>
          <w:sz w:val="28"/>
          <w:szCs w:val="20"/>
          <w:lang w:val="en-US" w:bidi="he-IL"/>
        </w:rPr>
      </w:pPr>
    </w:p>
    <w:p w:rsidR="00DA547E" w:rsidRPr="00DA547E" w:rsidRDefault="00DA547E" w:rsidP="00DA547E">
      <w:pPr>
        <w:autoSpaceDE w:val="0"/>
        <w:autoSpaceDN w:val="0"/>
        <w:adjustRightInd w:val="0"/>
        <w:spacing w:after="0" w:line="240" w:lineRule="auto"/>
        <w:rPr>
          <w:rFonts w:cs="Arial"/>
          <w:color w:val="1F497D" w:themeColor="text2"/>
          <w:sz w:val="40"/>
          <w:szCs w:val="28"/>
          <w:lang w:val="en-US" w:bidi="he-IL"/>
        </w:rPr>
      </w:pPr>
      <w:r w:rsidRPr="00DA547E">
        <w:rPr>
          <w:rFonts w:cs="Arial"/>
          <w:b/>
          <w:bCs/>
          <w:color w:val="1F497D" w:themeColor="text2"/>
          <w:sz w:val="28"/>
          <w:szCs w:val="20"/>
          <w:lang w:val="en-US" w:bidi="he-IL"/>
        </w:rPr>
        <w:t>Philippians 4:8</w:t>
      </w:r>
      <w:r>
        <w:rPr>
          <w:rFonts w:cs="Arial"/>
          <w:color w:val="1F497D" w:themeColor="text2"/>
          <w:sz w:val="28"/>
          <w:szCs w:val="20"/>
          <w:lang w:val="en-US" w:bidi="he-IL"/>
        </w:rPr>
        <w:t> </w:t>
      </w:r>
      <w:r w:rsidRPr="00DA547E">
        <w:rPr>
          <w:rFonts w:cs="Arial"/>
          <w:color w:val="1F497D" w:themeColor="text2"/>
          <w:sz w:val="28"/>
          <w:szCs w:val="20"/>
          <w:lang w:val="en-US" w:bidi="he-IL"/>
        </w:rPr>
        <w:t>Finally, brothers, whatever is true, whatever is noble, whatever is right, whatever is pure, whatever is lovely, whatever is admirable--if anything is excellent or praiseworthy--think about such things.</w:t>
      </w:r>
    </w:p>
    <w:p w:rsidR="00DA547E" w:rsidRDefault="00DA547E" w:rsidP="00DA547E">
      <w:pPr>
        <w:spacing w:after="0" w:line="240" w:lineRule="auto"/>
        <w:rPr>
          <w:color w:val="4F6228" w:themeColor="accent3" w:themeShade="80"/>
          <w:sz w:val="28"/>
          <w:szCs w:val="28"/>
        </w:rPr>
      </w:pPr>
    </w:p>
    <w:p w:rsidR="007F6EA4" w:rsidRPr="00DA547E" w:rsidRDefault="007F6EA4" w:rsidP="00DA547E">
      <w:pPr>
        <w:spacing w:after="0" w:line="240" w:lineRule="auto"/>
        <w:rPr>
          <w:color w:val="4F6228" w:themeColor="accent3" w:themeShade="80"/>
          <w:sz w:val="28"/>
          <w:szCs w:val="28"/>
        </w:rPr>
      </w:pPr>
      <w:r w:rsidRPr="00DA547E">
        <w:rPr>
          <w:color w:val="4F6228" w:themeColor="accent3" w:themeShade="80"/>
          <w:sz w:val="28"/>
          <w:szCs w:val="28"/>
        </w:rPr>
        <w:t xml:space="preserve">Baptism – 16 – present afterwards. </w:t>
      </w:r>
      <w:proofErr w:type="gramStart"/>
      <w:r w:rsidRPr="00DA547E">
        <w:rPr>
          <w:color w:val="4F6228" w:themeColor="accent3" w:themeShade="80"/>
          <w:sz w:val="28"/>
          <w:szCs w:val="28"/>
        </w:rPr>
        <w:t>Really wanted a Discman.</w:t>
      </w:r>
      <w:proofErr w:type="gramEnd"/>
      <w:r w:rsidRPr="00DA547E">
        <w:rPr>
          <w:color w:val="4F6228" w:themeColor="accent3" w:themeShade="80"/>
          <w:sz w:val="28"/>
          <w:szCs w:val="28"/>
        </w:rPr>
        <w:t xml:space="preserve"> Opened excitedly – what better way to commemorate it? </w:t>
      </w:r>
      <w:proofErr w:type="gramStart"/>
      <w:r w:rsidRPr="00DA547E">
        <w:rPr>
          <w:color w:val="4F6228" w:themeColor="accent3" w:themeShade="80"/>
          <w:sz w:val="28"/>
          <w:szCs w:val="28"/>
        </w:rPr>
        <w:t>Bible.</w:t>
      </w:r>
      <w:proofErr w:type="gramEnd"/>
      <w:r w:rsidRPr="00DA547E">
        <w:rPr>
          <w:color w:val="4F6228" w:themeColor="accent3" w:themeShade="80"/>
          <w:sz w:val="28"/>
          <w:szCs w:val="28"/>
        </w:rPr>
        <w:t xml:space="preserve"> Col 3:1. </w:t>
      </w:r>
      <w:proofErr w:type="gramStart"/>
      <w:r w:rsidRPr="00DA547E">
        <w:rPr>
          <w:color w:val="4F6228" w:themeColor="accent3" w:themeShade="80"/>
          <w:sz w:val="28"/>
          <w:szCs w:val="28"/>
        </w:rPr>
        <w:t xml:space="preserve">Only </w:t>
      </w:r>
      <w:r w:rsidR="008740AE" w:rsidRPr="00DA547E">
        <w:rPr>
          <w:color w:val="4F6228" w:themeColor="accent3" w:themeShade="80"/>
          <w:sz w:val="28"/>
          <w:szCs w:val="28"/>
        </w:rPr>
        <w:t>occurred</w:t>
      </w:r>
      <w:r w:rsidRPr="00DA547E">
        <w:rPr>
          <w:color w:val="4F6228" w:themeColor="accent3" w:themeShade="80"/>
          <w:sz w:val="28"/>
          <w:szCs w:val="28"/>
        </w:rPr>
        <w:t xml:space="preserve"> to me this week that back then I struggled with this.</w:t>
      </w:r>
      <w:proofErr w:type="gramEnd"/>
      <w:r w:rsidRPr="00DA547E">
        <w:rPr>
          <w:color w:val="4F6228" w:themeColor="accent3" w:themeShade="80"/>
          <w:sz w:val="28"/>
          <w:szCs w:val="28"/>
        </w:rPr>
        <w:t xml:space="preserve"> My heart was set on a Discman, not on </w:t>
      </w:r>
      <w:r w:rsidR="008740AE" w:rsidRPr="00DA547E">
        <w:rPr>
          <w:color w:val="4F6228" w:themeColor="accent3" w:themeShade="80"/>
          <w:sz w:val="28"/>
          <w:szCs w:val="28"/>
        </w:rPr>
        <w:t>things</w:t>
      </w:r>
      <w:r w:rsidRPr="00DA547E">
        <w:rPr>
          <w:color w:val="4F6228" w:themeColor="accent3" w:themeShade="80"/>
          <w:sz w:val="28"/>
          <w:szCs w:val="28"/>
        </w:rPr>
        <w:t xml:space="preserve"> above. And today, it’s quite often set on earthly things too. </w:t>
      </w:r>
      <w:proofErr w:type="gramStart"/>
      <w:r w:rsidRPr="00DA547E">
        <w:rPr>
          <w:color w:val="4F6228" w:themeColor="accent3" w:themeShade="80"/>
          <w:sz w:val="28"/>
          <w:szCs w:val="28"/>
        </w:rPr>
        <w:t>Hard.</w:t>
      </w:r>
      <w:proofErr w:type="gramEnd"/>
    </w:p>
    <w:p w:rsidR="00620CBE" w:rsidRDefault="00620CBE" w:rsidP="0066540F">
      <w:pPr>
        <w:spacing w:after="0" w:line="240" w:lineRule="auto"/>
        <w:rPr>
          <w:sz w:val="28"/>
          <w:szCs w:val="28"/>
        </w:rPr>
      </w:pPr>
    </w:p>
    <w:p w:rsidR="00620CBE" w:rsidRPr="00DF5103" w:rsidRDefault="00620CBE" w:rsidP="00620CBE">
      <w:pPr>
        <w:spacing w:after="0" w:line="240" w:lineRule="auto"/>
        <w:rPr>
          <w:i/>
          <w:sz w:val="24"/>
          <w:szCs w:val="28"/>
        </w:rPr>
      </w:pPr>
      <w:r w:rsidRPr="00DF5103">
        <w:rPr>
          <w:i/>
          <w:sz w:val="24"/>
          <w:szCs w:val="28"/>
        </w:rPr>
        <w:t xml:space="preserve">Pray: </w:t>
      </w:r>
      <w:r>
        <w:rPr>
          <w:i/>
          <w:sz w:val="24"/>
          <w:szCs w:val="28"/>
        </w:rPr>
        <w:t xml:space="preserve">Minds wander – so easily attracted by little things, shiny things, </w:t>
      </w:r>
      <w:proofErr w:type="gramStart"/>
      <w:r>
        <w:rPr>
          <w:i/>
          <w:sz w:val="24"/>
          <w:szCs w:val="28"/>
        </w:rPr>
        <w:t>unimportant</w:t>
      </w:r>
      <w:proofErr w:type="gramEnd"/>
      <w:r>
        <w:rPr>
          <w:i/>
          <w:sz w:val="24"/>
          <w:szCs w:val="28"/>
        </w:rPr>
        <w:t xml:space="preserve"> things. Help us see you as yo</w:t>
      </w:r>
      <w:r w:rsidR="00DA547E">
        <w:rPr>
          <w:i/>
          <w:sz w:val="24"/>
          <w:szCs w:val="28"/>
        </w:rPr>
        <w:t>u truly are – ultimately glorious</w:t>
      </w:r>
      <w:r>
        <w:rPr>
          <w:i/>
          <w:sz w:val="24"/>
          <w:szCs w:val="28"/>
        </w:rPr>
        <w:t xml:space="preserve"> and utterly lovely – that nothing else can compare.</w:t>
      </w:r>
      <w:r w:rsidR="00272D11">
        <w:rPr>
          <w:i/>
          <w:sz w:val="24"/>
          <w:szCs w:val="28"/>
        </w:rPr>
        <w:t xml:space="preserve"> </w:t>
      </w:r>
      <w:r w:rsidR="00C1740B">
        <w:rPr>
          <w:i/>
          <w:sz w:val="24"/>
          <w:szCs w:val="28"/>
        </w:rPr>
        <w:t xml:space="preserve">May we turn our eyes towards </w:t>
      </w:r>
      <w:r w:rsidR="00272D11">
        <w:rPr>
          <w:i/>
          <w:sz w:val="24"/>
          <w:szCs w:val="28"/>
        </w:rPr>
        <w:t>Jesus</w:t>
      </w:r>
      <w:r w:rsidR="00C1740B">
        <w:rPr>
          <w:i/>
          <w:sz w:val="24"/>
          <w:szCs w:val="28"/>
        </w:rPr>
        <w:t xml:space="preserve"> – everything else strangely</w:t>
      </w:r>
      <w:r w:rsidR="00272D11">
        <w:rPr>
          <w:i/>
          <w:sz w:val="24"/>
          <w:szCs w:val="28"/>
        </w:rPr>
        <w:t xml:space="preserve"> </w:t>
      </w:r>
      <w:proofErr w:type="gramStart"/>
      <w:r w:rsidR="00C1740B">
        <w:rPr>
          <w:i/>
          <w:sz w:val="24"/>
          <w:szCs w:val="28"/>
        </w:rPr>
        <w:t>dim.</w:t>
      </w:r>
      <w:proofErr w:type="gramEnd"/>
    </w:p>
    <w:p w:rsidR="00620CBE" w:rsidRDefault="00620CBE" w:rsidP="0066540F">
      <w:pPr>
        <w:spacing w:after="0" w:line="240" w:lineRule="auto"/>
        <w:rPr>
          <w:sz w:val="28"/>
          <w:szCs w:val="28"/>
        </w:rPr>
      </w:pPr>
    </w:p>
    <w:p w:rsidR="00620CBE" w:rsidRDefault="00620CBE" w:rsidP="0066540F">
      <w:pPr>
        <w:spacing w:after="0" w:line="240" w:lineRule="auto"/>
        <w:rPr>
          <w:sz w:val="28"/>
          <w:szCs w:val="28"/>
        </w:rPr>
      </w:pPr>
    </w:p>
    <w:p w:rsidR="007F6EA4" w:rsidRDefault="007F6EA4" w:rsidP="0066540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7F6EA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thing – some encouragement.</w:t>
      </w:r>
      <w:proofErr w:type="gramEnd"/>
    </w:p>
    <w:p w:rsidR="00306CD0" w:rsidRDefault="00306CD0" w:rsidP="00306CD0">
      <w:pPr>
        <w:spacing w:after="0" w:line="240" w:lineRule="auto"/>
        <w:rPr>
          <w:b/>
          <w:sz w:val="32"/>
          <w:szCs w:val="28"/>
        </w:rPr>
      </w:pPr>
    </w:p>
    <w:p w:rsidR="00306CD0" w:rsidRPr="0066540F" w:rsidRDefault="00306CD0" w:rsidP="00306CD0">
      <w:pPr>
        <w:spacing w:after="0" w:line="240" w:lineRule="auto"/>
        <w:rPr>
          <w:b/>
          <w:sz w:val="32"/>
          <w:szCs w:val="28"/>
        </w:rPr>
      </w:pPr>
      <w:r w:rsidRPr="0066540F">
        <w:rPr>
          <w:b/>
          <w:sz w:val="32"/>
          <w:szCs w:val="28"/>
        </w:rPr>
        <w:t>The Resurrection of Jesus...</w:t>
      </w:r>
    </w:p>
    <w:p w:rsidR="007F6EA4" w:rsidRPr="003E5DE0" w:rsidRDefault="007F6EA4" w:rsidP="0066540F">
      <w:pPr>
        <w:spacing w:after="0" w:line="240" w:lineRule="auto"/>
        <w:rPr>
          <w:b/>
          <w:color w:val="FF0000"/>
          <w:sz w:val="32"/>
          <w:szCs w:val="28"/>
        </w:rPr>
      </w:pPr>
      <w:r w:rsidRPr="003E5DE0">
        <w:rPr>
          <w:b/>
          <w:color w:val="FF0000"/>
          <w:sz w:val="32"/>
          <w:szCs w:val="28"/>
        </w:rPr>
        <w:t>...gives us a future hope (v3</w:t>
      </w:r>
      <w:proofErr w:type="gramStart"/>
      <w:r w:rsidRPr="003E5DE0">
        <w:rPr>
          <w:b/>
          <w:color w:val="FF0000"/>
          <w:sz w:val="32"/>
          <w:szCs w:val="28"/>
        </w:rPr>
        <w:t>,4</w:t>
      </w:r>
      <w:proofErr w:type="gramEnd"/>
      <w:r w:rsidRPr="003E5DE0">
        <w:rPr>
          <w:b/>
          <w:color w:val="FF0000"/>
          <w:sz w:val="32"/>
          <w:szCs w:val="28"/>
        </w:rPr>
        <w:t>)</w:t>
      </w:r>
    </w:p>
    <w:p w:rsidR="007F6EA4" w:rsidRPr="00306CD0" w:rsidRDefault="007F6EA4" w:rsidP="0066540F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8"/>
          <w:szCs w:val="28"/>
          <w:lang w:val="en-US" w:bidi="he-IL"/>
        </w:rPr>
      </w:pPr>
      <w:r w:rsidRPr="00306CD0">
        <w:rPr>
          <w:rFonts w:cs="Arial"/>
          <w:bCs/>
          <w:sz w:val="28"/>
          <w:szCs w:val="28"/>
          <w:lang w:val="en-US" w:bidi="he-IL"/>
        </w:rPr>
        <w:t>Keeping your eyes fixed on Christ is hard – willpower – mind training. This is why:</w:t>
      </w:r>
    </w:p>
    <w:p w:rsidR="007F6EA4" w:rsidRPr="00306CD0" w:rsidRDefault="007F6EA4" w:rsidP="0066540F">
      <w:pPr>
        <w:autoSpaceDE w:val="0"/>
        <w:autoSpaceDN w:val="0"/>
        <w:adjustRightInd w:val="0"/>
        <w:spacing w:after="0" w:line="240" w:lineRule="auto"/>
        <w:rPr>
          <w:rFonts w:cs="Arial"/>
          <w:color w:val="1F497D" w:themeColor="text2"/>
          <w:sz w:val="28"/>
          <w:szCs w:val="28"/>
          <w:lang w:val="en-US" w:bidi="he-IL"/>
        </w:rPr>
      </w:pPr>
      <w:r w:rsidRPr="00306CD0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Colossians 3:3</w:t>
      </w:r>
      <w:r w:rsidR="00306CD0">
        <w:rPr>
          <w:rFonts w:cs="Arial"/>
          <w:b/>
          <w:bCs/>
          <w:color w:val="1F497D" w:themeColor="text2"/>
          <w:sz w:val="28"/>
          <w:szCs w:val="28"/>
          <w:lang w:val="en-US" w:bidi="he-IL"/>
        </w:rPr>
        <w:t>-4</w:t>
      </w:r>
      <w:r w:rsidRPr="00306CD0">
        <w:rPr>
          <w:rFonts w:cs="Arial"/>
          <w:color w:val="1F497D" w:themeColor="text2"/>
          <w:sz w:val="28"/>
          <w:szCs w:val="28"/>
          <w:lang w:val="en-US" w:bidi="he-IL"/>
        </w:rPr>
        <w:t xml:space="preserve"> </w:t>
      </w:r>
      <w:proofErr w:type="gramStart"/>
      <w:r w:rsidRPr="00306CD0">
        <w:rPr>
          <w:rFonts w:cs="Arial"/>
          <w:color w:val="1F497D" w:themeColor="text2"/>
          <w:sz w:val="28"/>
          <w:szCs w:val="28"/>
          <w:lang w:val="en-US" w:bidi="he-IL"/>
        </w:rPr>
        <w:t>For</w:t>
      </w:r>
      <w:proofErr w:type="gramEnd"/>
      <w:r w:rsidRPr="00306CD0">
        <w:rPr>
          <w:rFonts w:cs="Arial"/>
          <w:color w:val="1F497D" w:themeColor="text2"/>
          <w:sz w:val="28"/>
          <w:szCs w:val="28"/>
          <w:lang w:val="en-US" w:bidi="he-IL"/>
        </w:rPr>
        <w:t xml:space="preserve"> you died, and your life is now hidden with Christ in God.</w:t>
      </w:r>
      <w:r w:rsidR="00306CD0">
        <w:rPr>
          <w:rFonts w:cs="Arial"/>
          <w:color w:val="1F497D" w:themeColor="text2"/>
          <w:sz w:val="28"/>
          <w:szCs w:val="28"/>
          <w:lang w:val="en-US" w:bidi="he-IL"/>
        </w:rPr>
        <w:t xml:space="preserve"> </w:t>
      </w:r>
      <w:r w:rsidRPr="00306CD0">
        <w:rPr>
          <w:rFonts w:cs="Arial"/>
          <w:color w:val="1F497D" w:themeColor="text2"/>
          <w:sz w:val="28"/>
          <w:szCs w:val="28"/>
          <w:lang w:val="en-US" w:bidi="he-IL"/>
        </w:rPr>
        <w:t>When Christ, who is your life, appears, then you also will appear with him in glory.</w:t>
      </w:r>
    </w:p>
    <w:p w:rsidR="007F6EA4" w:rsidRPr="00306CD0" w:rsidRDefault="007F6EA4" w:rsidP="0066540F">
      <w:p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>“F</w:t>
      </w:r>
      <w:r w:rsidR="00306CD0">
        <w:rPr>
          <w:sz w:val="28"/>
          <w:szCs w:val="28"/>
        </w:rPr>
        <w:t>or...” – because... this is why we’re going to do all those things – motivation:</w:t>
      </w:r>
    </w:p>
    <w:p w:rsidR="00306CD0" w:rsidRDefault="00306CD0" w:rsidP="0066540F">
      <w:pPr>
        <w:spacing w:after="0" w:line="240" w:lineRule="auto"/>
        <w:rPr>
          <w:sz w:val="28"/>
          <w:szCs w:val="28"/>
        </w:rPr>
      </w:pPr>
    </w:p>
    <w:p w:rsidR="00B56E33" w:rsidRPr="00306CD0" w:rsidRDefault="00B56E33" w:rsidP="0066540F">
      <w:p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 xml:space="preserve">OK, your new life is mostly hidden isn’t it? </w:t>
      </w:r>
      <w:proofErr w:type="spellStart"/>
      <w:r w:rsidRPr="00306CD0">
        <w:rPr>
          <w:sz w:val="28"/>
          <w:szCs w:val="28"/>
        </w:rPr>
        <w:t>Xns</w:t>
      </w:r>
      <w:proofErr w:type="spellEnd"/>
      <w:r w:rsidRPr="00306CD0">
        <w:rPr>
          <w:sz w:val="28"/>
          <w:szCs w:val="28"/>
        </w:rPr>
        <w:t xml:space="preserve"> don’t have halos, glowing hearts or </w:t>
      </w:r>
      <w:r w:rsidR="00306CD0" w:rsidRPr="00306CD0">
        <w:rPr>
          <w:sz w:val="28"/>
          <w:szCs w:val="28"/>
        </w:rPr>
        <w:t>shining</w:t>
      </w:r>
      <w:r w:rsidRPr="00306CD0">
        <w:rPr>
          <w:sz w:val="28"/>
          <w:szCs w:val="28"/>
        </w:rPr>
        <w:t xml:space="preserve"> faces. Look pretty much the same as everyone else. Maybe worse dress sense. </w:t>
      </w:r>
      <w:proofErr w:type="gramStart"/>
      <w:r w:rsidRPr="00306CD0">
        <w:rPr>
          <w:sz w:val="28"/>
          <w:szCs w:val="28"/>
        </w:rPr>
        <w:t>Can’t tell just by looking.</w:t>
      </w:r>
      <w:proofErr w:type="gramEnd"/>
      <w:r w:rsidRPr="00306CD0">
        <w:rPr>
          <w:sz w:val="28"/>
          <w:szCs w:val="28"/>
        </w:rPr>
        <w:t xml:space="preserve"> Why? The new resurrection life you have in Jesus is hidden. </w:t>
      </w:r>
    </w:p>
    <w:p w:rsidR="00306CD0" w:rsidRDefault="00306CD0" w:rsidP="0066540F">
      <w:pPr>
        <w:spacing w:after="0" w:line="240" w:lineRule="auto"/>
        <w:rPr>
          <w:sz w:val="28"/>
          <w:szCs w:val="28"/>
        </w:rPr>
      </w:pPr>
    </w:p>
    <w:p w:rsidR="00B56E33" w:rsidRPr="00306CD0" w:rsidRDefault="00B56E33" w:rsidP="0066540F">
      <w:p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>Two quick encouragements:</w:t>
      </w:r>
    </w:p>
    <w:p w:rsidR="00306CD0" w:rsidRDefault="00B56E33" w:rsidP="00306CD0">
      <w:pPr>
        <w:spacing w:after="0" w:line="240" w:lineRule="auto"/>
        <w:rPr>
          <w:sz w:val="28"/>
          <w:szCs w:val="28"/>
        </w:rPr>
      </w:pPr>
      <w:r w:rsidRPr="00306CD0">
        <w:rPr>
          <w:b/>
          <w:sz w:val="28"/>
          <w:szCs w:val="28"/>
        </w:rPr>
        <w:t>It’s hidden “with Christ in God”</w:t>
      </w:r>
      <w:r w:rsidRPr="00306CD0">
        <w:rPr>
          <w:sz w:val="28"/>
          <w:szCs w:val="28"/>
        </w:rPr>
        <w:t xml:space="preserve"> – that’s pretty secure isn’t it? </w:t>
      </w:r>
    </w:p>
    <w:p w:rsidR="00306CD0" w:rsidRPr="00306CD0" w:rsidRDefault="00B56E33" w:rsidP="00306CD0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lastRenderedPageBreak/>
        <w:t xml:space="preserve">Maybe you think, well I’m such a rubbish Christian. I have no willpower, not very </w:t>
      </w:r>
      <w:proofErr w:type="gramStart"/>
      <w:r w:rsidRPr="00306CD0">
        <w:rPr>
          <w:sz w:val="28"/>
          <w:szCs w:val="28"/>
        </w:rPr>
        <w:t>good</w:t>
      </w:r>
      <w:proofErr w:type="gramEnd"/>
      <w:r w:rsidRPr="00306CD0">
        <w:rPr>
          <w:sz w:val="28"/>
          <w:szCs w:val="28"/>
        </w:rPr>
        <w:t xml:space="preserve"> at training my mind. This new life I have in Christ - sometimes</w:t>
      </w:r>
      <w:r w:rsidR="00DA547E">
        <w:rPr>
          <w:sz w:val="28"/>
          <w:szCs w:val="28"/>
        </w:rPr>
        <w:t xml:space="preserve"> I just wish it would burn a bit</w:t>
      </w:r>
      <w:r w:rsidRPr="00306CD0">
        <w:rPr>
          <w:sz w:val="28"/>
          <w:szCs w:val="28"/>
        </w:rPr>
        <w:t xml:space="preserve"> brighter – </w:t>
      </w:r>
      <w:r w:rsidR="00306CD0" w:rsidRPr="00306CD0">
        <w:rPr>
          <w:sz w:val="28"/>
          <w:szCs w:val="28"/>
        </w:rPr>
        <w:t>shine</w:t>
      </w:r>
      <w:r w:rsidRPr="00306CD0">
        <w:rPr>
          <w:sz w:val="28"/>
          <w:szCs w:val="28"/>
        </w:rPr>
        <w:t xml:space="preserve"> a little stronger. Your life verse is </w:t>
      </w:r>
      <w:r w:rsidRPr="00306CD0">
        <w:rPr>
          <w:color w:val="1F497D" w:themeColor="text2"/>
          <w:sz w:val="28"/>
          <w:szCs w:val="28"/>
        </w:rPr>
        <w:t>“Lord I believe – help my unbelief!”</w:t>
      </w:r>
      <w:r w:rsidRPr="00306CD0">
        <w:rPr>
          <w:rStyle w:val="EndnoteReference"/>
          <w:sz w:val="28"/>
          <w:szCs w:val="28"/>
        </w:rPr>
        <w:endnoteReference w:id="6"/>
      </w:r>
    </w:p>
    <w:p w:rsidR="00306CD0" w:rsidRDefault="00B56E33" w:rsidP="00306CD0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 xml:space="preserve">Your life is hidden with Christ in God. United to Christ – he has done that, not you. He won’t let you go. The life you have is secure in Christ. </w:t>
      </w:r>
    </w:p>
    <w:p w:rsidR="00306CD0" w:rsidRPr="00306CD0" w:rsidRDefault="00B56E33" w:rsidP="00306CD0">
      <w:pPr>
        <w:pStyle w:val="ListParagraph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306CD0">
        <w:rPr>
          <w:color w:val="4F6228" w:themeColor="accent3" w:themeShade="80"/>
          <w:sz w:val="28"/>
          <w:szCs w:val="28"/>
        </w:rPr>
        <w:t xml:space="preserve">You want to protect something – put it in a safe. Then put that safe in a vault. </w:t>
      </w:r>
    </w:p>
    <w:p w:rsidR="00306CD0" w:rsidRDefault="00B56E33" w:rsidP="00306CD0">
      <w:pPr>
        <w:pStyle w:val="ListParagraph"/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 xml:space="preserve">Your life is hidden with Christ, in God. 2 layers of protection there! He will never let go of your hand. </w:t>
      </w:r>
      <w:r w:rsidR="00DA547E">
        <w:rPr>
          <w:sz w:val="28"/>
          <w:szCs w:val="28"/>
        </w:rPr>
        <w:t xml:space="preserve">No-one can take away your life in Christ. Secure. </w:t>
      </w:r>
    </w:p>
    <w:p w:rsidR="00DA547E" w:rsidRDefault="00DA547E" w:rsidP="00DA547E">
      <w:pPr>
        <w:pStyle w:val="ListParagraph"/>
        <w:numPr>
          <w:ilvl w:val="2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/Feelings</w:t>
      </w:r>
    </w:p>
    <w:p w:rsidR="00306CD0" w:rsidRPr="00DA547E" w:rsidRDefault="00DA547E" w:rsidP="00DA547E">
      <w:pPr>
        <w:pStyle w:val="ListParagraph"/>
        <w:numPr>
          <w:ilvl w:val="2"/>
          <w:numId w:val="14"/>
        </w:numPr>
        <w:spacing w:after="0" w:line="240" w:lineRule="auto"/>
        <w:rPr>
          <w:color w:val="1F497D" w:themeColor="text2"/>
          <w:sz w:val="40"/>
          <w:szCs w:val="28"/>
        </w:rPr>
      </w:pPr>
      <w:r w:rsidRPr="00DA547E">
        <w:rPr>
          <w:rFonts w:cs="Arial"/>
          <w:b/>
          <w:bCs/>
          <w:color w:val="1F497D" w:themeColor="text2"/>
          <w:sz w:val="28"/>
          <w:szCs w:val="20"/>
          <w:lang w:val="en-US" w:bidi="he-IL"/>
        </w:rPr>
        <w:t>Romans 10:9</w:t>
      </w:r>
      <w:r w:rsidRPr="00DA547E">
        <w:rPr>
          <w:rFonts w:cs="Arial"/>
          <w:color w:val="1F497D" w:themeColor="text2"/>
          <w:sz w:val="28"/>
          <w:szCs w:val="20"/>
          <w:lang w:val="en-US" w:bidi="he-IL"/>
        </w:rPr>
        <w:t xml:space="preserve"> That if you confess with your mouth, "Jesus is Lord," and believe in your heart that God raised him from the dead, you </w:t>
      </w:r>
      <w:r w:rsidRPr="00DA547E">
        <w:rPr>
          <w:rFonts w:cs="Arial"/>
          <w:color w:val="1F497D" w:themeColor="text2"/>
          <w:sz w:val="28"/>
          <w:szCs w:val="20"/>
          <w:u w:val="single"/>
          <w:lang w:val="en-US" w:bidi="he-IL"/>
        </w:rPr>
        <w:t>will</w:t>
      </w:r>
      <w:r w:rsidRPr="00DA547E">
        <w:rPr>
          <w:rFonts w:cs="Arial"/>
          <w:color w:val="1F497D" w:themeColor="text2"/>
          <w:sz w:val="28"/>
          <w:szCs w:val="20"/>
          <w:lang w:val="en-US" w:bidi="he-IL"/>
        </w:rPr>
        <w:t xml:space="preserve"> be saved.</w:t>
      </w:r>
    </w:p>
    <w:p w:rsidR="00DA547E" w:rsidRPr="00DA547E" w:rsidRDefault="00DA547E" w:rsidP="00DA547E">
      <w:pPr>
        <w:pStyle w:val="ListParagraph"/>
        <w:spacing w:after="0" w:line="240" w:lineRule="auto"/>
        <w:ind w:left="2160"/>
        <w:rPr>
          <w:color w:val="1F497D" w:themeColor="text2"/>
          <w:sz w:val="40"/>
          <w:szCs w:val="28"/>
        </w:rPr>
      </w:pPr>
    </w:p>
    <w:p w:rsidR="00306CD0" w:rsidRDefault="000201EC" w:rsidP="00306CD0">
      <w:pPr>
        <w:spacing w:after="0" w:line="240" w:lineRule="auto"/>
        <w:rPr>
          <w:sz w:val="28"/>
          <w:szCs w:val="28"/>
        </w:rPr>
      </w:pPr>
      <w:r w:rsidRPr="00306CD0">
        <w:rPr>
          <w:b/>
          <w:sz w:val="28"/>
          <w:szCs w:val="28"/>
        </w:rPr>
        <w:t xml:space="preserve">Second </w:t>
      </w:r>
      <w:r w:rsidR="00306CD0" w:rsidRPr="00306CD0">
        <w:rPr>
          <w:b/>
          <w:sz w:val="28"/>
          <w:szCs w:val="28"/>
        </w:rPr>
        <w:t>encouragement: Jesus is coming back.</w:t>
      </w:r>
      <w:r w:rsidR="00306CD0" w:rsidRPr="00306CD0">
        <w:rPr>
          <w:sz w:val="28"/>
          <w:szCs w:val="28"/>
        </w:rPr>
        <w:t xml:space="preserve"> </w:t>
      </w:r>
    </w:p>
    <w:p w:rsidR="000201EC" w:rsidRDefault="000201EC" w:rsidP="00306CD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 xml:space="preserve">One day your new life will burst into fruition – the frustrations and heartbreak and longing and loss of this life will be </w:t>
      </w:r>
      <w:r w:rsidR="00306CD0" w:rsidRPr="00306CD0">
        <w:rPr>
          <w:sz w:val="28"/>
          <w:szCs w:val="28"/>
        </w:rPr>
        <w:t>over</w:t>
      </w:r>
      <w:r w:rsidRPr="00306CD0">
        <w:rPr>
          <w:sz w:val="28"/>
          <w:szCs w:val="28"/>
        </w:rPr>
        <w:t xml:space="preserve">. When? </w:t>
      </w:r>
      <w:r w:rsidRPr="00306CD0">
        <w:rPr>
          <w:color w:val="1F497D" w:themeColor="text2"/>
          <w:sz w:val="28"/>
          <w:szCs w:val="28"/>
        </w:rPr>
        <w:t xml:space="preserve">“When Christ, who is your life, appears, then you also will appear with him in glory” (v4) </w:t>
      </w:r>
      <w:r w:rsidRPr="00306CD0">
        <w:rPr>
          <w:sz w:val="28"/>
          <w:szCs w:val="28"/>
        </w:rPr>
        <w:t xml:space="preserve">– Jesus is coming back. Glorious new life he’s given us will be seen by everyone. We will appear with him in glory. </w:t>
      </w:r>
    </w:p>
    <w:p w:rsidR="00DA547E" w:rsidRDefault="00DA547E" w:rsidP="00DA547E">
      <w:pPr>
        <w:pStyle w:val="ListParagraph"/>
        <w:numPr>
          <w:ilvl w:val="1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life – had hints of it – kept safe &amp; secure until this time when he returns – now the fullness.</w:t>
      </w:r>
    </w:p>
    <w:p w:rsidR="00306CD0" w:rsidRPr="00306CD0" w:rsidRDefault="00306CD0" w:rsidP="00306CD0">
      <w:pPr>
        <w:pStyle w:val="ListParagraph"/>
        <w:spacing w:after="0" w:line="240" w:lineRule="auto"/>
        <w:rPr>
          <w:sz w:val="28"/>
          <w:szCs w:val="28"/>
        </w:rPr>
      </w:pPr>
    </w:p>
    <w:p w:rsidR="000201EC" w:rsidRPr="00306CD0" w:rsidRDefault="000201EC" w:rsidP="0066540F">
      <w:p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 xml:space="preserve">Last thing: Seen all the way through – </w:t>
      </w:r>
      <w:r w:rsidRPr="00DA547E">
        <w:rPr>
          <w:color w:val="FF0000"/>
          <w:sz w:val="28"/>
          <w:szCs w:val="28"/>
        </w:rPr>
        <w:t>all about Jesus:</w:t>
      </w:r>
    </w:p>
    <w:p w:rsidR="000201EC" w:rsidRPr="00306CD0" w:rsidRDefault="000201EC" w:rsidP="00306CD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>Raised with Christ (v1a)</w:t>
      </w:r>
    </w:p>
    <w:p w:rsidR="000201EC" w:rsidRPr="00306CD0" w:rsidRDefault="000201EC" w:rsidP="00306CD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>Set your hearts on things above where Christ is (v1b)</w:t>
      </w:r>
    </w:p>
    <w:p w:rsidR="000201EC" w:rsidRPr="00306CD0" w:rsidRDefault="000201EC" w:rsidP="00306CD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>New life is secure in Christ (v3)</w:t>
      </w:r>
    </w:p>
    <w:p w:rsidR="000201EC" w:rsidRPr="00306CD0" w:rsidRDefault="000201EC" w:rsidP="00306CD0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306CD0">
        <w:rPr>
          <w:sz w:val="28"/>
          <w:szCs w:val="28"/>
        </w:rPr>
        <w:t>Glory revealed when Christ returns (v4)</w:t>
      </w:r>
    </w:p>
    <w:p w:rsidR="00306CD0" w:rsidRDefault="00306CD0" w:rsidP="0066540F">
      <w:pPr>
        <w:spacing w:after="0" w:line="240" w:lineRule="auto"/>
        <w:rPr>
          <w:sz w:val="28"/>
          <w:szCs w:val="28"/>
        </w:rPr>
      </w:pPr>
    </w:p>
    <w:p w:rsidR="00DA547E" w:rsidRDefault="000201EC" w:rsidP="00DA547E">
      <w:pPr>
        <w:spacing w:after="0" w:line="240" w:lineRule="auto"/>
        <w:rPr>
          <w:sz w:val="28"/>
          <w:szCs w:val="28"/>
        </w:rPr>
      </w:pPr>
      <w:proofErr w:type="gramStart"/>
      <w:r w:rsidRPr="00DA547E">
        <w:rPr>
          <w:sz w:val="28"/>
          <w:szCs w:val="28"/>
        </w:rPr>
        <w:t>All about him.</w:t>
      </w:r>
      <w:proofErr w:type="gramEnd"/>
      <w:r w:rsidRPr="00DA547E">
        <w:rPr>
          <w:sz w:val="28"/>
          <w:szCs w:val="28"/>
        </w:rPr>
        <w:t xml:space="preserve"> He is the absolute focus of our faith. </w:t>
      </w:r>
    </w:p>
    <w:p w:rsidR="00DA547E" w:rsidRPr="00DA547E" w:rsidRDefault="00DA547E" w:rsidP="00DA547E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DA547E">
        <w:rPr>
          <w:sz w:val="28"/>
          <w:szCs w:val="28"/>
        </w:rPr>
        <w:t>Resurrection – what he has done for us in the past</w:t>
      </w:r>
    </w:p>
    <w:p w:rsidR="00DA547E" w:rsidRPr="00DA547E" w:rsidRDefault="00DA547E" w:rsidP="00DA547E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DA547E">
        <w:rPr>
          <w:sz w:val="28"/>
          <w:szCs w:val="28"/>
        </w:rPr>
        <w:t>Focus for now – on Jesus</w:t>
      </w:r>
    </w:p>
    <w:p w:rsidR="00DA547E" w:rsidRPr="00DA547E" w:rsidRDefault="00DA547E" w:rsidP="00DA547E">
      <w:pPr>
        <w:pStyle w:val="ListParagraph"/>
        <w:numPr>
          <w:ilvl w:val="0"/>
          <w:numId w:val="17"/>
        </w:numPr>
        <w:spacing w:after="0" w:line="240" w:lineRule="auto"/>
        <w:rPr>
          <w:sz w:val="28"/>
          <w:szCs w:val="28"/>
        </w:rPr>
      </w:pPr>
      <w:r w:rsidRPr="00DA547E">
        <w:rPr>
          <w:sz w:val="28"/>
          <w:szCs w:val="28"/>
        </w:rPr>
        <w:t>Certain hope for the future</w:t>
      </w:r>
    </w:p>
    <w:p w:rsidR="00DA547E" w:rsidRDefault="00DA547E" w:rsidP="00DA547E">
      <w:pPr>
        <w:spacing w:after="0" w:line="240" w:lineRule="auto"/>
        <w:rPr>
          <w:sz w:val="28"/>
          <w:szCs w:val="28"/>
        </w:rPr>
      </w:pPr>
    </w:p>
    <w:p w:rsidR="000201EC" w:rsidRPr="00306CD0" w:rsidRDefault="00306CD0" w:rsidP="00DA547E">
      <w:pPr>
        <w:spacing w:after="0" w:line="240" w:lineRule="auto"/>
        <w:rPr>
          <w:sz w:val="28"/>
          <w:szCs w:val="28"/>
        </w:rPr>
      </w:pPr>
      <w:r w:rsidRPr="00DA547E">
        <w:rPr>
          <w:sz w:val="28"/>
          <w:szCs w:val="28"/>
        </w:rPr>
        <w:t>Nothing</w:t>
      </w:r>
      <w:r w:rsidR="003354B2" w:rsidRPr="00DA547E">
        <w:rPr>
          <w:sz w:val="28"/>
          <w:szCs w:val="28"/>
        </w:rPr>
        <w:t xml:space="preserve"> else compares.</w:t>
      </w:r>
      <w:r w:rsidR="003354B2" w:rsidRPr="00306CD0">
        <w:rPr>
          <w:sz w:val="28"/>
          <w:szCs w:val="28"/>
        </w:rPr>
        <w:t xml:space="preserve"> </w:t>
      </w:r>
      <w:r w:rsidRPr="00306CD0">
        <w:rPr>
          <w:sz w:val="28"/>
          <w:szCs w:val="28"/>
        </w:rPr>
        <w:t>Everything</w:t>
      </w:r>
      <w:r w:rsidR="003354B2" w:rsidRPr="00306CD0">
        <w:rPr>
          <w:sz w:val="28"/>
          <w:szCs w:val="28"/>
        </w:rPr>
        <w:t xml:space="preserve"> els</w:t>
      </w:r>
      <w:r>
        <w:rPr>
          <w:sz w:val="28"/>
          <w:szCs w:val="28"/>
        </w:rPr>
        <w:t>e</w:t>
      </w:r>
      <w:r w:rsidR="003354B2" w:rsidRPr="00306CD0">
        <w:rPr>
          <w:sz w:val="28"/>
          <w:szCs w:val="28"/>
        </w:rPr>
        <w:t xml:space="preserve"> is worth giving up </w:t>
      </w:r>
      <w:proofErr w:type="gramStart"/>
      <w:r w:rsidR="003354B2" w:rsidRPr="00306CD0">
        <w:rPr>
          <w:sz w:val="28"/>
          <w:szCs w:val="28"/>
        </w:rPr>
        <w:t xml:space="preserve">to </w:t>
      </w:r>
      <w:r w:rsidRPr="00306CD0">
        <w:rPr>
          <w:sz w:val="28"/>
          <w:szCs w:val="28"/>
        </w:rPr>
        <w:t>have</w:t>
      </w:r>
      <w:proofErr w:type="gramEnd"/>
      <w:r w:rsidR="003354B2" w:rsidRPr="00306CD0">
        <w:rPr>
          <w:sz w:val="28"/>
          <w:szCs w:val="28"/>
        </w:rPr>
        <w:t xml:space="preserve"> more of him. </w:t>
      </w:r>
    </w:p>
    <w:p w:rsidR="00306CD0" w:rsidRDefault="00306CD0" w:rsidP="0066540F">
      <w:pPr>
        <w:spacing w:after="0" w:line="240" w:lineRule="auto"/>
        <w:rPr>
          <w:sz w:val="28"/>
          <w:szCs w:val="28"/>
        </w:rPr>
      </w:pPr>
    </w:p>
    <w:p w:rsidR="00272D11" w:rsidRDefault="00272D11" w:rsidP="0066540F">
      <w:pPr>
        <w:spacing w:after="0" w:line="240" w:lineRule="auto"/>
        <w:rPr>
          <w:sz w:val="28"/>
          <w:szCs w:val="28"/>
        </w:rPr>
      </w:pPr>
      <w:r w:rsidRPr="00DF5103">
        <w:rPr>
          <w:i/>
          <w:sz w:val="24"/>
          <w:szCs w:val="28"/>
        </w:rPr>
        <w:t xml:space="preserve">Pray: </w:t>
      </w:r>
      <w:r>
        <w:rPr>
          <w:i/>
          <w:sz w:val="24"/>
          <w:szCs w:val="28"/>
        </w:rPr>
        <w:t xml:space="preserve">Thank you that the life we have in you is secure forever. In spite of our feelings, fears, </w:t>
      </w:r>
      <w:proofErr w:type="gramStart"/>
      <w:r>
        <w:rPr>
          <w:i/>
          <w:sz w:val="24"/>
          <w:szCs w:val="28"/>
        </w:rPr>
        <w:t>insecurities</w:t>
      </w:r>
      <w:proofErr w:type="gramEnd"/>
      <w:r>
        <w:rPr>
          <w:i/>
          <w:sz w:val="24"/>
          <w:szCs w:val="28"/>
        </w:rPr>
        <w:t xml:space="preserve"> – you are strong and trustworthy.  Thank you that one day soon Jesus is coming back – and the hints and tastes of glory we have had on earth will be as nothing compared to what you have in store for your people. Lord we love you – help us to love you more – and see you as magnificent.</w:t>
      </w:r>
    </w:p>
    <w:p w:rsidR="00272D11" w:rsidRDefault="00272D11" w:rsidP="0066540F">
      <w:pPr>
        <w:spacing w:after="0" w:line="240" w:lineRule="auto"/>
        <w:rPr>
          <w:sz w:val="28"/>
          <w:szCs w:val="28"/>
        </w:rPr>
      </w:pPr>
    </w:p>
    <w:p w:rsidR="00703876" w:rsidRPr="00272D11" w:rsidRDefault="000201EC" w:rsidP="0066540F">
      <w:pPr>
        <w:spacing w:after="0" w:line="240" w:lineRule="auto"/>
        <w:rPr>
          <w:i/>
          <w:sz w:val="20"/>
          <w:szCs w:val="28"/>
        </w:rPr>
      </w:pPr>
      <w:r w:rsidRPr="00272D11">
        <w:rPr>
          <w:i/>
          <w:sz w:val="20"/>
          <w:szCs w:val="28"/>
        </w:rPr>
        <w:t xml:space="preserve">Close: All I </w:t>
      </w:r>
      <w:proofErr w:type="gramStart"/>
      <w:r w:rsidRPr="00272D11">
        <w:rPr>
          <w:i/>
          <w:sz w:val="20"/>
          <w:szCs w:val="28"/>
        </w:rPr>
        <w:t>Have</w:t>
      </w:r>
      <w:proofErr w:type="gramEnd"/>
      <w:r w:rsidRPr="00272D11">
        <w:rPr>
          <w:i/>
          <w:sz w:val="20"/>
          <w:szCs w:val="28"/>
        </w:rPr>
        <w:t xml:space="preserve"> is Christ.</w:t>
      </w:r>
    </w:p>
    <w:p w:rsidR="00272D11" w:rsidRPr="00272D11" w:rsidRDefault="00272D11" w:rsidP="0066540F">
      <w:pPr>
        <w:spacing w:after="0" w:line="240" w:lineRule="auto"/>
        <w:rPr>
          <w:sz w:val="20"/>
          <w:szCs w:val="28"/>
        </w:rPr>
      </w:pPr>
      <w:r w:rsidRPr="00272D11">
        <w:rPr>
          <w:i/>
          <w:sz w:val="20"/>
          <w:szCs w:val="28"/>
        </w:rPr>
        <w:t>Whitton 27</w:t>
      </w:r>
      <w:r w:rsidRPr="00272D11">
        <w:rPr>
          <w:i/>
          <w:sz w:val="20"/>
          <w:szCs w:val="28"/>
          <w:vertAlign w:val="superscript"/>
        </w:rPr>
        <w:t>th</w:t>
      </w:r>
      <w:r w:rsidRPr="00272D11">
        <w:rPr>
          <w:i/>
          <w:sz w:val="20"/>
          <w:szCs w:val="28"/>
        </w:rPr>
        <w:t xml:space="preserve"> April 2014 AM</w:t>
      </w:r>
    </w:p>
    <w:p w:rsidR="00713DDD" w:rsidRPr="005C53BD" w:rsidRDefault="00713DDD" w:rsidP="0066540F">
      <w:pPr>
        <w:spacing w:after="0" w:line="240" w:lineRule="auto"/>
        <w:rPr>
          <w:sz w:val="28"/>
          <w:szCs w:val="28"/>
        </w:rPr>
      </w:pPr>
    </w:p>
    <w:sectPr w:rsidR="00713DDD" w:rsidRPr="005C53BD" w:rsidSect="002151D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B7" w:rsidRDefault="006823B7" w:rsidP="00703876">
      <w:pPr>
        <w:spacing w:after="0" w:line="240" w:lineRule="auto"/>
      </w:pPr>
      <w:r>
        <w:separator/>
      </w:r>
    </w:p>
  </w:endnote>
  <w:endnote w:type="continuationSeparator" w:id="0">
    <w:p w:rsidR="006823B7" w:rsidRDefault="006823B7" w:rsidP="00703876">
      <w:pPr>
        <w:spacing w:after="0" w:line="240" w:lineRule="auto"/>
      </w:pPr>
      <w:r>
        <w:continuationSeparator/>
      </w:r>
    </w:p>
  </w:endnote>
  <w:endnote w:id="1">
    <w:p w:rsidR="003623DA" w:rsidRDefault="003623DA">
      <w:pPr>
        <w:pStyle w:val="EndnoteText"/>
      </w:pPr>
      <w:r>
        <w:rPr>
          <w:rStyle w:val="EndnoteReference"/>
        </w:rPr>
        <w:endnoteRef/>
      </w:r>
      <w:r>
        <w:t xml:space="preserve"> This is true, but it’s inspired by an illustration by John Owen (no less)! John Owen, Communion with the Triune God. </w:t>
      </w:r>
      <w:proofErr w:type="gramStart"/>
      <w:r>
        <w:t>Crossway.</w:t>
      </w:r>
      <w:proofErr w:type="gramEnd"/>
      <w:r>
        <w:t xml:space="preserve"> p207</w:t>
      </w:r>
    </w:p>
  </w:endnote>
  <w:endnote w:id="2">
    <w:p w:rsidR="00CA3BC7" w:rsidRDefault="00CA3BC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780CBA">
          <w:rPr>
            <w:rStyle w:val="Hyperlink"/>
          </w:rPr>
          <w:t>http://the-history-girls.blogspot.co.uk/2012/08/cecil-jackson-cole-grand-father-of.html</w:t>
        </w:r>
      </w:hyperlink>
      <w:r>
        <w:t xml:space="preserve"> </w:t>
      </w:r>
    </w:p>
  </w:endnote>
  <w:endnote w:id="3">
    <w:p w:rsidR="009C66B6" w:rsidRDefault="009C66B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780CBA">
          <w:rPr>
            <w:rStyle w:val="Hyperlink"/>
          </w:rPr>
          <w:t>http://www.leader-values.com/leaders.php?lid=1</w:t>
        </w:r>
      </w:hyperlink>
      <w:r>
        <w:t xml:space="preserve"> </w:t>
      </w:r>
    </w:p>
  </w:endnote>
  <w:endnote w:id="4">
    <w:p w:rsidR="00CA3BC7" w:rsidRDefault="00CA3BC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780CBA">
          <w:rPr>
            <w:rStyle w:val="Hyperlink"/>
          </w:rPr>
          <w:t>http://www.christianity.com/church/church-history/timeline/1801-1900/christian-businessman-founded-the-red-cross-11630533.html</w:t>
        </w:r>
      </w:hyperlink>
      <w:r>
        <w:t xml:space="preserve"> </w:t>
      </w:r>
    </w:p>
  </w:endnote>
  <w:endnote w:id="5">
    <w:p w:rsidR="00CA3BC7" w:rsidRDefault="00CA3BC7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780CBA">
          <w:rPr>
            <w:rStyle w:val="Hyperlink"/>
          </w:rPr>
          <w:t>http://animalsmattertogod.com/category/rspca-history/</w:t>
        </w:r>
      </w:hyperlink>
      <w:r>
        <w:t xml:space="preserve"> </w:t>
      </w:r>
    </w:p>
  </w:endnote>
  <w:endnote w:id="6">
    <w:p w:rsidR="00B56E33" w:rsidRDefault="00B56E33">
      <w:pPr>
        <w:pStyle w:val="EndnoteText"/>
      </w:pPr>
      <w:r>
        <w:rPr>
          <w:rStyle w:val="EndnoteReference"/>
        </w:rPr>
        <w:endnoteRef/>
      </w:r>
      <w:r>
        <w:t xml:space="preserve"> Mark 9:24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B7" w:rsidRDefault="006823B7" w:rsidP="00703876">
      <w:pPr>
        <w:spacing w:after="0" w:line="240" w:lineRule="auto"/>
      </w:pPr>
      <w:r>
        <w:separator/>
      </w:r>
    </w:p>
  </w:footnote>
  <w:footnote w:type="continuationSeparator" w:id="0">
    <w:p w:rsidR="006823B7" w:rsidRDefault="006823B7" w:rsidP="0070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43"/>
      <w:docPartObj>
        <w:docPartGallery w:val="Page Numbers (Top of Page)"/>
        <w:docPartUnique/>
      </w:docPartObj>
    </w:sdtPr>
    <w:sdtContent>
      <w:p w:rsidR="003623DA" w:rsidRDefault="003623DA">
        <w:pPr>
          <w:pStyle w:val="Header"/>
          <w:jc w:val="center"/>
        </w:pPr>
        <w:r>
          <w:t xml:space="preserve">Page </w:t>
        </w:r>
        <w:r w:rsidR="00777EC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777EC9">
          <w:rPr>
            <w:b/>
            <w:sz w:val="24"/>
            <w:szCs w:val="24"/>
          </w:rPr>
          <w:fldChar w:fldCharType="separate"/>
        </w:r>
        <w:r w:rsidR="00193253">
          <w:rPr>
            <w:b/>
            <w:noProof/>
          </w:rPr>
          <w:t>7</w:t>
        </w:r>
        <w:r w:rsidR="00777EC9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777EC9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777EC9">
          <w:rPr>
            <w:b/>
            <w:sz w:val="24"/>
            <w:szCs w:val="24"/>
          </w:rPr>
          <w:fldChar w:fldCharType="separate"/>
        </w:r>
        <w:r w:rsidR="00193253">
          <w:rPr>
            <w:b/>
            <w:noProof/>
          </w:rPr>
          <w:t>7</w:t>
        </w:r>
        <w:r w:rsidR="00777EC9">
          <w:rPr>
            <w:b/>
            <w:sz w:val="24"/>
            <w:szCs w:val="24"/>
          </w:rPr>
          <w:fldChar w:fldCharType="end"/>
        </w:r>
      </w:p>
    </w:sdtContent>
  </w:sdt>
  <w:p w:rsidR="003623DA" w:rsidRDefault="00362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A04"/>
    <w:multiLevelType w:val="hybridMultilevel"/>
    <w:tmpl w:val="D21E7CFC"/>
    <w:lvl w:ilvl="0" w:tplc="4BDA6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659"/>
    <w:multiLevelType w:val="hybridMultilevel"/>
    <w:tmpl w:val="F19C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45D6"/>
    <w:multiLevelType w:val="hybridMultilevel"/>
    <w:tmpl w:val="667CFBC0"/>
    <w:lvl w:ilvl="0" w:tplc="2992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E23D0"/>
    <w:multiLevelType w:val="hybridMultilevel"/>
    <w:tmpl w:val="49F4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76861"/>
    <w:multiLevelType w:val="hybridMultilevel"/>
    <w:tmpl w:val="61BA9788"/>
    <w:lvl w:ilvl="0" w:tplc="7C56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11A75"/>
    <w:multiLevelType w:val="hybridMultilevel"/>
    <w:tmpl w:val="C64CC90C"/>
    <w:lvl w:ilvl="0" w:tplc="51BE5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534F3"/>
    <w:multiLevelType w:val="hybridMultilevel"/>
    <w:tmpl w:val="06AC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75FB6"/>
    <w:multiLevelType w:val="hybridMultilevel"/>
    <w:tmpl w:val="F0520D7E"/>
    <w:lvl w:ilvl="0" w:tplc="7C56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42D1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C3A41"/>
    <w:multiLevelType w:val="hybridMultilevel"/>
    <w:tmpl w:val="B4E0AE54"/>
    <w:lvl w:ilvl="0" w:tplc="7C56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93FC8"/>
    <w:multiLevelType w:val="hybridMultilevel"/>
    <w:tmpl w:val="195E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07BE5"/>
    <w:multiLevelType w:val="hybridMultilevel"/>
    <w:tmpl w:val="AA3AEFF0"/>
    <w:lvl w:ilvl="0" w:tplc="7C56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309B7"/>
    <w:multiLevelType w:val="hybridMultilevel"/>
    <w:tmpl w:val="04FEE782"/>
    <w:lvl w:ilvl="0" w:tplc="256A994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63AE7"/>
    <w:multiLevelType w:val="hybridMultilevel"/>
    <w:tmpl w:val="2D56A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30F0"/>
    <w:multiLevelType w:val="hybridMultilevel"/>
    <w:tmpl w:val="468E3CF4"/>
    <w:lvl w:ilvl="0" w:tplc="7C56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23E01"/>
    <w:multiLevelType w:val="hybridMultilevel"/>
    <w:tmpl w:val="6F66198A"/>
    <w:lvl w:ilvl="0" w:tplc="29922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AF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8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93C7B"/>
    <w:multiLevelType w:val="hybridMultilevel"/>
    <w:tmpl w:val="EDA69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C1143"/>
    <w:multiLevelType w:val="hybridMultilevel"/>
    <w:tmpl w:val="E9E80024"/>
    <w:lvl w:ilvl="0" w:tplc="7C567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5"/>
  </w:num>
  <w:num w:numId="5">
    <w:abstractNumId w:val="8"/>
  </w:num>
  <w:num w:numId="6">
    <w:abstractNumId w:val="7"/>
  </w:num>
  <w:num w:numId="7">
    <w:abstractNumId w:val="4"/>
  </w:num>
  <w:num w:numId="8">
    <w:abstractNumId w:val="16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23918"/>
    <w:rsid w:val="000201EC"/>
    <w:rsid w:val="000B04F5"/>
    <w:rsid w:val="000E4A3D"/>
    <w:rsid w:val="000E697F"/>
    <w:rsid w:val="00193253"/>
    <w:rsid w:val="001A1DF1"/>
    <w:rsid w:val="002151D5"/>
    <w:rsid w:val="00260D08"/>
    <w:rsid w:val="00272D11"/>
    <w:rsid w:val="00275DCA"/>
    <w:rsid w:val="00306CD0"/>
    <w:rsid w:val="003354B2"/>
    <w:rsid w:val="003623DA"/>
    <w:rsid w:val="003A04EB"/>
    <w:rsid w:val="003E5DE0"/>
    <w:rsid w:val="00462B65"/>
    <w:rsid w:val="00484DEE"/>
    <w:rsid w:val="004E1394"/>
    <w:rsid w:val="005528D7"/>
    <w:rsid w:val="005C53BD"/>
    <w:rsid w:val="00620CBE"/>
    <w:rsid w:val="0066540F"/>
    <w:rsid w:val="006823B7"/>
    <w:rsid w:val="00703876"/>
    <w:rsid w:val="00713DDD"/>
    <w:rsid w:val="00765D6E"/>
    <w:rsid w:val="00777EC9"/>
    <w:rsid w:val="007C08FC"/>
    <w:rsid w:val="007F6EA4"/>
    <w:rsid w:val="00823BCF"/>
    <w:rsid w:val="008740AE"/>
    <w:rsid w:val="00923918"/>
    <w:rsid w:val="00942F26"/>
    <w:rsid w:val="009C66B6"/>
    <w:rsid w:val="00A70766"/>
    <w:rsid w:val="00B259D9"/>
    <w:rsid w:val="00B56E33"/>
    <w:rsid w:val="00C1740B"/>
    <w:rsid w:val="00CA3BC7"/>
    <w:rsid w:val="00CB357F"/>
    <w:rsid w:val="00DA547E"/>
    <w:rsid w:val="00DC1C58"/>
    <w:rsid w:val="00DF5103"/>
    <w:rsid w:val="00E11E70"/>
    <w:rsid w:val="00E7282D"/>
    <w:rsid w:val="00F0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D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038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387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038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6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6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6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B65"/>
    <w:rPr>
      <w:lang w:val="en-GB"/>
    </w:rPr>
  </w:style>
  <w:style w:type="paragraph" w:styleId="ListParagraph">
    <w:name w:val="List Paragraph"/>
    <w:basedOn w:val="Normal"/>
    <w:uiPriority w:val="34"/>
    <w:qFormat/>
    <w:rsid w:val="00665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6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ristianity.com/church/church-history/timeline/1801-1900/christian-businessman-founded-the-red-cross-11630533.html" TargetMode="External"/><Relationship Id="rId2" Type="http://schemas.openxmlformats.org/officeDocument/2006/relationships/hyperlink" Target="http://www.leader-values.com/leaders.php?lid=1" TargetMode="External"/><Relationship Id="rId1" Type="http://schemas.openxmlformats.org/officeDocument/2006/relationships/hyperlink" Target="http://the-history-girls.blogspot.co.uk/2012/08/cecil-jackson-cole-grand-father-of.html" TargetMode="External"/><Relationship Id="rId4" Type="http://schemas.openxmlformats.org/officeDocument/2006/relationships/hyperlink" Target="http://animalsmattertogod.com/category/rspca-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FBBDE-B7EB-4A4C-8146-42BFA97A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Jon Mason</cp:lastModifiedBy>
  <cp:revision>16</cp:revision>
  <cp:lastPrinted>2014-04-27T08:02:00Z</cp:lastPrinted>
  <dcterms:created xsi:type="dcterms:W3CDTF">2014-04-25T15:26:00Z</dcterms:created>
  <dcterms:modified xsi:type="dcterms:W3CDTF">2014-04-27T08:02:00Z</dcterms:modified>
</cp:coreProperties>
</file>